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SREDNJEBOSANSKI KANTON/KANTON SREDIŠNJA BOSNA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D345BF">
        <w:rPr>
          <w:i/>
          <w:sz w:val="22"/>
          <w:szCs w:val="22"/>
          <w:lang w:val="hr-BA"/>
        </w:rPr>
        <w:t>Služba za razvoj, privredu i vanprivredu</w:t>
      </w:r>
    </w:p>
    <w:p w:rsidR="006149DA" w:rsidRPr="00EF10BA" w:rsidRDefault="006149DA" w:rsidP="006149DA">
      <w:pPr>
        <w:pStyle w:val="Header"/>
        <w:rPr>
          <w:lang w:val="hr-BA"/>
        </w:rPr>
      </w:pPr>
    </w:p>
    <w:p w:rsidR="00AE7596" w:rsidRPr="00E336D1" w:rsidRDefault="00A03CFE" w:rsidP="00625D2B">
      <w:pPr>
        <w:rPr>
          <w:lang w:val="hr-BA"/>
        </w:rPr>
      </w:pPr>
      <w:r w:rsidRPr="00A03CFE">
        <w:rPr>
          <w:lang w:val="hr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.95pt;margin-top:4.6pt;width:439.35pt;height:0;z-index:251665408" o:connectortype="straight" strokecolor="#7f7f7f [1612]"/>
        </w:pict>
      </w:r>
      <w:r w:rsidRPr="00A03CFE">
        <w:rPr>
          <w:lang w:val="hr-BA" w:eastAsia="hr-HR"/>
        </w:rPr>
        <w:pict>
          <v:shape id="_x0000_s1033" type="#_x0000_t32" style="position:absolute;margin-left:.95pt;margin-top:2.35pt;width:439.35pt;height:0;z-index:251664384" o:connectortype="straight" strokecolor="#7f7f7f [1612]"/>
        </w:pict>
      </w:r>
    </w:p>
    <w:p w:rsidR="00124460" w:rsidRDefault="00124460" w:rsidP="00124460">
      <w:pPr>
        <w:jc w:val="center"/>
        <w:rPr>
          <w:b/>
          <w:sz w:val="22"/>
          <w:szCs w:val="22"/>
          <w:lang w:val="hr-HR"/>
        </w:rPr>
      </w:pPr>
    </w:p>
    <w:p w:rsidR="00124460" w:rsidRPr="00E77FEA" w:rsidRDefault="008B25EE" w:rsidP="00124460">
      <w:pPr>
        <w:jc w:val="center"/>
        <w:rPr>
          <w:b/>
          <w:sz w:val="22"/>
          <w:szCs w:val="22"/>
          <w:lang w:val="hr-HR"/>
        </w:rPr>
      </w:pPr>
      <w:r w:rsidRPr="00E77FEA">
        <w:rPr>
          <w:b/>
          <w:sz w:val="22"/>
          <w:szCs w:val="22"/>
          <w:lang w:val="hr-HR"/>
        </w:rPr>
        <w:t>„IZGRADNJA OBJEKTA MJEŠOVITE SREDNJE ŠKOLE U TRAVNIKU“</w:t>
      </w:r>
    </w:p>
    <w:p w:rsidR="00124460" w:rsidRDefault="00124460" w:rsidP="00124460">
      <w:pPr>
        <w:jc w:val="both"/>
        <w:rPr>
          <w:lang w:val="hr-BA"/>
        </w:rPr>
      </w:pPr>
    </w:p>
    <w:p w:rsidR="00124460" w:rsidRPr="00161219" w:rsidRDefault="00124460" w:rsidP="00124460">
      <w:pPr>
        <w:rPr>
          <w:rFonts w:cs="Arial"/>
          <w:b/>
          <w:bCs/>
          <w:sz w:val="22"/>
          <w:szCs w:val="22"/>
          <w:lang w:val="hr-HR"/>
        </w:rPr>
      </w:pPr>
    </w:p>
    <w:p w:rsidR="00124460" w:rsidRDefault="00124460" w:rsidP="008B25EE">
      <w:pPr>
        <w:spacing w:line="276" w:lineRule="auto"/>
        <w:ind w:firstLine="708"/>
        <w:jc w:val="both"/>
        <w:rPr>
          <w:rFonts w:cs="Arial"/>
          <w:sz w:val="22"/>
          <w:szCs w:val="22"/>
          <w:lang w:val="bs-Latn-BA"/>
        </w:rPr>
      </w:pPr>
      <w:r w:rsidRPr="00161219">
        <w:rPr>
          <w:rFonts w:cs="Arial"/>
          <w:sz w:val="22"/>
          <w:szCs w:val="22"/>
          <w:lang w:val="bs-Latn-BA"/>
        </w:rPr>
        <w:t>Mješovita srednja š</w:t>
      </w:r>
      <w:r>
        <w:rPr>
          <w:rFonts w:cs="Arial"/>
          <w:sz w:val="22"/>
          <w:szCs w:val="22"/>
          <w:lang w:val="bs-Latn-BA"/>
        </w:rPr>
        <w:t xml:space="preserve">kola „Travnik“ je </w:t>
      </w:r>
      <w:r w:rsidRPr="00161219">
        <w:rPr>
          <w:rFonts w:cs="Arial"/>
          <w:sz w:val="22"/>
          <w:szCs w:val="22"/>
          <w:lang w:val="bs-Latn-BA"/>
        </w:rPr>
        <w:t xml:space="preserve"> objekat koji se sastoji od dijela koji je isključivo školskog karaktera i dijela koji je sporskog karaktera višenamjenske funkcije. Objedinjavanjem funkcija i sadržaja objekta srednje škole i pratećih objekata i sadržaja oko objekta u jedinstvenu cjelinu omogućava se kvalitetan rad i odvijanje obrazovnog procesa u skladu sa pedagoškim standardima i normativima školskog prostora i učila.</w:t>
      </w:r>
    </w:p>
    <w:p w:rsidR="00124460" w:rsidRPr="00161219" w:rsidRDefault="00124460" w:rsidP="008B25EE">
      <w:pPr>
        <w:spacing w:line="276" w:lineRule="auto"/>
        <w:ind w:firstLine="708"/>
        <w:jc w:val="both"/>
        <w:rPr>
          <w:rFonts w:cs="Arial"/>
          <w:sz w:val="22"/>
          <w:szCs w:val="22"/>
          <w:lang w:val="bs-Latn-BA"/>
        </w:rPr>
      </w:pP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</w:p>
    <w:p w:rsidR="00124460" w:rsidRPr="00161219" w:rsidRDefault="00124460" w:rsidP="008B25EE">
      <w:pPr>
        <w:spacing w:line="276" w:lineRule="auto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TEHNIČKI OPIS  MJEŠOVITE SREDNJE ŠKOLE „TRAVNIK“</w:t>
      </w:r>
    </w:p>
    <w:p w:rsidR="00124460" w:rsidRPr="00161219" w:rsidRDefault="00124460" w:rsidP="008B25EE">
      <w:pPr>
        <w:spacing w:line="276" w:lineRule="auto"/>
        <w:ind w:left="360"/>
        <w:jc w:val="center"/>
        <w:rPr>
          <w:rFonts w:cs="Arial"/>
          <w:b/>
          <w:bCs/>
          <w:sz w:val="22"/>
          <w:szCs w:val="22"/>
          <w:lang w:val="bs-Latn-BA"/>
        </w:rPr>
      </w:pPr>
    </w:p>
    <w:p w:rsidR="00124460" w:rsidRPr="00161219" w:rsidRDefault="00124460" w:rsidP="008B25EE">
      <w:pPr>
        <w:spacing w:line="276" w:lineRule="auto"/>
        <w:ind w:firstLine="708"/>
        <w:jc w:val="both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Lokacija objekta je</w:t>
      </w:r>
      <w:r>
        <w:rPr>
          <w:rFonts w:cs="Arial"/>
          <w:bCs/>
          <w:sz w:val="22"/>
          <w:szCs w:val="22"/>
          <w:lang w:val="bs-Latn-BA"/>
        </w:rPr>
        <w:t xml:space="preserve"> u ulici školska u Travniku.</w:t>
      </w:r>
      <w:r w:rsidRPr="00161219">
        <w:rPr>
          <w:rFonts w:cs="Arial"/>
          <w:bCs/>
          <w:sz w:val="22"/>
          <w:szCs w:val="22"/>
          <w:lang w:val="bs-Latn-BA"/>
        </w:rPr>
        <w:t xml:space="preserve"> Svojom dužom stranom objekat je paralelan osi istok zapad, odnosno koritu rijeke Lašve.</w:t>
      </w:r>
      <w:r>
        <w:rPr>
          <w:rFonts w:cs="Arial"/>
          <w:bCs/>
          <w:sz w:val="22"/>
          <w:szCs w:val="22"/>
          <w:lang w:val="bs-Latn-BA"/>
        </w:rPr>
        <w:t xml:space="preserve"> </w:t>
      </w:r>
      <w:r w:rsidRPr="00161219">
        <w:rPr>
          <w:rFonts w:cs="Arial"/>
          <w:bCs/>
          <w:sz w:val="22"/>
          <w:szCs w:val="22"/>
          <w:lang w:val="bs-Latn-BA"/>
        </w:rPr>
        <w:t>Glavni ulaz u objekat je sa sjeverne strane od saobraćajnice uz vodotok rijeke Lašve.</w:t>
      </w:r>
    </w:p>
    <w:p w:rsidR="00124460" w:rsidRPr="00161219" w:rsidRDefault="00124460" w:rsidP="008B25EE">
      <w:pPr>
        <w:spacing w:line="276" w:lineRule="auto"/>
        <w:ind w:firstLine="708"/>
        <w:jc w:val="both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Predmetni objekat sastoji se od dijela koji je isključivo školskog karaktera i dijela koji je sportskog karaktera višenamjenske funkcije. Centralnim stepeništem prostori su visinski povezani.</w:t>
      </w:r>
    </w:p>
    <w:p w:rsidR="00124460" w:rsidRPr="00161219" w:rsidRDefault="00124460" w:rsidP="008B25EE">
      <w:pPr>
        <w:spacing w:line="276" w:lineRule="auto"/>
        <w:ind w:firstLine="708"/>
        <w:jc w:val="both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 xml:space="preserve">U podrumu su sljedeći sadržaji: višenamjensko sklonište kapaciteta 600 osoba, </w:t>
      </w:r>
      <w:r>
        <w:rPr>
          <w:rFonts w:cs="Arial"/>
          <w:bCs/>
          <w:sz w:val="22"/>
          <w:szCs w:val="22"/>
          <w:lang w:val="bs-Latn-BA"/>
        </w:rPr>
        <w:t>podstanica</w:t>
      </w:r>
      <w:r w:rsidRPr="00161219">
        <w:rPr>
          <w:rFonts w:cs="Arial"/>
          <w:bCs/>
          <w:sz w:val="22"/>
          <w:szCs w:val="22"/>
          <w:lang w:val="bs-Latn-BA"/>
        </w:rPr>
        <w:t>, prostorija za prečišćavanje vode za bazen, prostori ekonoma i pomoćnog osoblja, te WC-i osoblja i ostava inventara.</w:t>
      </w:r>
    </w:p>
    <w:p w:rsidR="00124460" w:rsidRPr="00161219" w:rsidRDefault="00124460" w:rsidP="008B25EE">
      <w:pPr>
        <w:spacing w:line="276" w:lineRule="auto"/>
        <w:ind w:firstLine="708"/>
        <w:jc w:val="both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U prizemlju su sljedeći sadržaji: ulazni vjetrobrani i holovi, prostor za administraciju, sala za sastanke školskih radnika, prostor za zdravstvenu službu, kaffe kuhinja sa pratećim sadržajima, amfiteatar kapaciteta 396 sjedišta, sportska dvorana takmičarskog karaktera, dim. igrališta 24,15 x 44,75m i kapaciteta 1.000 sjadišta, sa pratećim svlačionicama, sanitarijama, ulaznim holom i sanitarijama za posjetioce te izlazom na vanjski teren i bazen dim. 15,05 x 27,80m (pod vodom 12,50 x 24,50m) sa odgovarajućim svlačionicama i tuševima.</w:t>
      </w:r>
    </w:p>
    <w:p w:rsidR="00124460" w:rsidRDefault="00124460" w:rsidP="008B25EE">
      <w:pPr>
        <w:spacing w:line="276" w:lineRule="auto"/>
        <w:ind w:firstLine="360"/>
        <w:rPr>
          <w:rFonts w:cs="Arial"/>
          <w:bCs/>
          <w:sz w:val="22"/>
          <w:szCs w:val="22"/>
          <w:lang w:val="bs-Latn-BA"/>
        </w:rPr>
      </w:pPr>
    </w:p>
    <w:p w:rsidR="00124460" w:rsidRPr="00161219" w:rsidRDefault="00124460" w:rsidP="008B25EE">
      <w:pPr>
        <w:spacing w:line="276" w:lineRule="auto"/>
        <w:ind w:firstLine="360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Na prvom spratu školskog dijela su sljedeći sadržaji:</w:t>
      </w:r>
    </w:p>
    <w:p w:rsidR="00124460" w:rsidRPr="00161219" w:rsidRDefault="00124460" w:rsidP="008B25EE">
      <w:pPr>
        <w:numPr>
          <w:ilvl w:val="0"/>
          <w:numId w:val="13"/>
        </w:numPr>
        <w:spacing w:line="276" w:lineRule="auto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13 učionica veličine 57,95 m</w:t>
      </w:r>
      <w:r w:rsidRPr="00161219">
        <w:rPr>
          <w:rFonts w:cs="Arial"/>
          <w:bCs/>
          <w:sz w:val="22"/>
          <w:szCs w:val="22"/>
          <w:vertAlign w:val="superscript"/>
          <w:lang w:val="bs-Latn-BA"/>
        </w:rPr>
        <w:t>2</w:t>
      </w:r>
      <w:r w:rsidRPr="00161219">
        <w:rPr>
          <w:rFonts w:cs="Arial"/>
          <w:bCs/>
          <w:sz w:val="22"/>
          <w:szCs w:val="22"/>
          <w:lang w:val="bs-Latn-BA"/>
        </w:rPr>
        <w:t xml:space="preserve"> – 59,13 m</w:t>
      </w:r>
      <w:r w:rsidRPr="00161219">
        <w:rPr>
          <w:rFonts w:cs="Arial"/>
          <w:bCs/>
          <w:sz w:val="22"/>
          <w:szCs w:val="22"/>
          <w:vertAlign w:val="superscript"/>
          <w:lang w:val="bs-Latn-BA"/>
        </w:rPr>
        <w:t>2</w:t>
      </w:r>
    </w:p>
    <w:p w:rsidR="00124460" w:rsidRPr="00161219" w:rsidRDefault="00124460" w:rsidP="008B25EE">
      <w:pPr>
        <w:numPr>
          <w:ilvl w:val="0"/>
          <w:numId w:val="13"/>
        </w:numPr>
        <w:spacing w:line="276" w:lineRule="auto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Zbornica sa prostorom za prijem roditelja</w:t>
      </w:r>
    </w:p>
    <w:p w:rsidR="00124460" w:rsidRPr="00161219" w:rsidRDefault="00124460" w:rsidP="008B25EE">
      <w:pPr>
        <w:numPr>
          <w:ilvl w:val="0"/>
          <w:numId w:val="13"/>
        </w:numPr>
        <w:spacing w:line="276" w:lineRule="auto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Prostori za direktora škole, pedagoga, pomoćnika i sekretara</w:t>
      </w:r>
    </w:p>
    <w:p w:rsidR="00124460" w:rsidRPr="00161219" w:rsidRDefault="00124460" w:rsidP="008B25EE">
      <w:pPr>
        <w:numPr>
          <w:ilvl w:val="0"/>
          <w:numId w:val="13"/>
        </w:numPr>
        <w:spacing w:line="276" w:lineRule="auto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Sanitarije za nastavnike i đake</w:t>
      </w:r>
    </w:p>
    <w:p w:rsidR="00124460" w:rsidRPr="00161219" w:rsidRDefault="00124460" w:rsidP="008B25EE">
      <w:pPr>
        <w:numPr>
          <w:ilvl w:val="0"/>
          <w:numId w:val="13"/>
        </w:numPr>
        <w:spacing w:line="276" w:lineRule="auto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Komunikacije (stepenište, holovi, požarna stepeništa)</w:t>
      </w:r>
    </w:p>
    <w:p w:rsidR="00124460" w:rsidRDefault="00124460" w:rsidP="008B25EE">
      <w:pPr>
        <w:spacing w:line="276" w:lineRule="auto"/>
        <w:ind w:firstLine="360"/>
        <w:rPr>
          <w:rFonts w:cs="Arial"/>
          <w:bCs/>
          <w:sz w:val="22"/>
          <w:szCs w:val="22"/>
          <w:lang w:val="bs-Latn-BA"/>
        </w:rPr>
      </w:pPr>
    </w:p>
    <w:p w:rsidR="00124460" w:rsidRPr="00161219" w:rsidRDefault="00124460" w:rsidP="008B25EE">
      <w:pPr>
        <w:spacing w:line="276" w:lineRule="auto"/>
        <w:ind w:firstLine="360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Drugi sprat je identičan prvom.</w:t>
      </w:r>
    </w:p>
    <w:p w:rsidR="00124460" w:rsidRDefault="00124460" w:rsidP="008B25EE">
      <w:pPr>
        <w:spacing w:line="276" w:lineRule="auto"/>
        <w:ind w:firstLine="360"/>
        <w:jc w:val="both"/>
        <w:rPr>
          <w:rFonts w:cs="Arial"/>
          <w:bCs/>
          <w:sz w:val="22"/>
          <w:szCs w:val="22"/>
          <w:lang w:val="bs-Latn-BA"/>
        </w:rPr>
      </w:pPr>
    </w:p>
    <w:p w:rsidR="00124460" w:rsidRPr="00161219" w:rsidRDefault="00124460" w:rsidP="008B25EE">
      <w:pPr>
        <w:spacing w:line="276" w:lineRule="auto"/>
        <w:ind w:firstLine="360"/>
        <w:jc w:val="both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Na trećem spratu su kabineti sa predprostorijama za nastavnike i sanitarijama. U potkrovlju su tri kabineta društvenih djelatnosti, te prostori za društvene aktivnosti (biblioteka, arhiva, đa</w:t>
      </w:r>
      <w:r w:rsidR="008B25EE">
        <w:rPr>
          <w:rFonts w:cs="Arial"/>
          <w:bCs/>
          <w:sz w:val="22"/>
          <w:szCs w:val="22"/>
          <w:lang w:val="bs-Latn-BA"/>
        </w:rPr>
        <w:t>č</w:t>
      </w:r>
      <w:r w:rsidRPr="00161219">
        <w:rPr>
          <w:rFonts w:cs="Arial"/>
          <w:bCs/>
          <w:sz w:val="22"/>
          <w:szCs w:val="22"/>
          <w:lang w:val="bs-Latn-BA"/>
        </w:rPr>
        <w:t>ke sekcije) i sanitarije.</w:t>
      </w:r>
    </w:p>
    <w:p w:rsidR="00124460" w:rsidRDefault="00124460" w:rsidP="008B25EE">
      <w:pPr>
        <w:spacing w:line="276" w:lineRule="auto"/>
        <w:ind w:firstLine="360"/>
        <w:rPr>
          <w:rFonts w:cs="Arial"/>
          <w:bCs/>
          <w:sz w:val="22"/>
          <w:szCs w:val="22"/>
          <w:lang w:val="bs-Latn-BA"/>
        </w:rPr>
      </w:pPr>
    </w:p>
    <w:p w:rsidR="00124460" w:rsidRPr="00161219" w:rsidRDefault="00124460" w:rsidP="008B25EE">
      <w:pPr>
        <w:spacing w:line="276" w:lineRule="auto"/>
        <w:ind w:firstLine="360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Netto površina objekta je:</w:t>
      </w:r>
    </w:p>
    <w:p w:rsidR="00124460" w:rsidRPr="00161219" w:rsidRDefault="00124460" w:rsidP="008B25EE">
      <w:pPr>
        <w:numPr>
          <w:ilvl w:val="0"/>
          <w:numId w:val="13"/>
        </w:numPr>
        <w:spacing w:line="276" w:lineRule="auto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Suteren                               m</w:t>
      </w:r>
      <w:r w:rsidRPr="00161219">
        <w:rPr>
          <w:rFonts w:cs="Arial"/>
          <w:bCs/>
          <w:sz w:val="22"/>
          <w:szCs w:val="22"/>
          <w:vertAlign w:val="superscript"/>
          <w:lang w:val="bs-Latn-BA"/>
        </w:rPr>
        <w:t xml:space="preserve">2             </w:t>
      </w:r>
      <w:r w:rsidRPr="00161219">
        <w:rPr>
          <w:rFonts w:cs="Arial"/>
          <w:bCs/>
          <w:sz w:val="22"/>
          <w:szCs w:val="22"/>
          <w:lang w:val="bs-Latn-BA"/>
        </w:rPr>
        <w:t>1.365,02</w:t>
      </w:r>
    </w:p>
    <w:p w:rsidR="00124460" w:rsidRPr="00161219" w:rsidRDefault="00124460" w:rsidP="008B25EE">
      <w:pPr>
        <w:numPr>
          <w:ilvl w:val="0"/>
          <w:numId w:val="13"/>
        </w:numPr>
        <w:spacing w:line="276" w:lineRule="auto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Prizemlje                             m</w:t>
      </w:r>
      <w:r w:rsidRPr="00161219">
        <w:rPr>
          <w:rFonts w:cs="Arial"/>
          <w:bCs/>
          <w:sz w:val="22"/>
          <w:szCs w:val="22"/>
          <w:vertAlign w:val="superscript"/>
          <w:lang w:val="bs-Latn-BA"/>
        </w:rPr>
        <w:t xml:space="preserve">2             </w:t>
      </w:r>
      <w:r w:rsidRPr="00161219">
        <w:rPr>
          <w:rFonts w:cs="Arial"/>
          <w:bCs/>
          <w:sz w:val="22"/>
          <w:szCs w:val="22"/>
          <w:lang w:val="bs-Latn-BA"/>
        </w:rPr>
        <w:t>4.358,68</w:t>
      </w:r>
    </w:p>
    <w:p w:rsidR="00124460" w:rsidRPr="00161219" w:rsidRDefault="00124460" w:rsidP="008B25EE">
      <w:pPr>
        <w:numPr>
          <w:ilvl w:val="0"/>
          <w:numId w:val="13"/>
        </w:numPr>
        <w:spacing w:line="276" w:lineRule="auto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I sprat                                  m</w:t>
      </w:r>
      <w:r w:rsidRPr="00161219">
        <w:rPr>
          <w:rFonts w:cs="Arial"/>
          <w:bCs/>
          <w:sz w:val="22"/>
          <w:szCs w:val="22"/>
          <w:vertAlign w:val="superscript"/>
          <w:lang w:val="bs-Latn-BA"/>
        </w:rPr>
        <w:t xml:space="preserve">2            </w:t>
      </w:r>
      <w:r w:rsidRPr="00161219">
        <w:rPr>
          <w:rFonts w:cs="Arial"/>
          <w:bCs/>
          <w:sz w:val="22"/>
          <w:szCs w:val="22"/>
          <w:lang w:val="bs-Latn-BA"/>
        </w:rPr>
        <w:t>1.548,58</w:t>
      </w:r>
    </w:p>
    <w:p w:rsidR="00124460" w:rsidRPr="00161219" w:rsidRDefault="00124460" w:rsidP="008B25EE">
      <w:pPr>
        <w:numPr>
          <w:ilvl w:val="0"/>
          <w:numId w:val="13"/>
        </w:numPr>
        <w:spacing w:line="276" w:lineRule="auto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II sprat                                 m</w:t>
      </w:r>
      <w:r w:rsidRPr="00161219">
        <w:rPr>
          <w:rFonts w:cs="Arial"/>
          <w:bCs/>
          <w:sz w:val="22"/>
          <w:szCs w:val="22"/>
          <w:vertAlign w:val="superscript"/>
          <w:lang w:val="bs-Latn-BA"/>
        </w:rPr>
        <w:t xml:space="preserve">2            </w:t>
      </w:r>
      <w:r w:rsidRPr="00161219">
        <w:rPr>
          <w:rFonts w:cs="Arial"/>
          <w:bCs/>
          <w:sz w:val="22"/>
          <w:szCs w:val="22"/>
          <w:lang w:val="bs-Latn-BA"/>
        </w:rPr>
        <w:t>1.548,58</w:t>
      </w:r>
    </w:p>
    <w:p w:rsidR="00124460" w:rsidRPr="00161219" w:rsidRDefault="00124460" w:rsidP="008B25EE">
      <w:pPr>
        <w:numPr>
          <w:ilvl w:val="0"/>
          <w:numId w:val="13"/>
        </w:numPr>
        <w:spacing w:line="276" w:lineRule="auto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III sprat                                m</w:t>
      </w:r>
      <w:r w:rsidRPr="00161219">
        <w:rPr>
          <w:rFonts w:cs="Arial"/>
          <w:bCs/>
          <w:sz w:val="22"/>
          <w:szCs w:val="22"/>
          <w:vertAlign w:val="superscript"/>
          <w:lang w:val="bs-Latn-BA"/>
        </w:rPr>
        <w:t xml:space="preserve">2            </w:t>
      </w:r>
      <w:r w:rsidRPr="00161219">
        <w:rPr>
          <w:rFonts w:cs="Arial"/>
          <w:bCs/>
          <w:sz w:val="22"/>
          <w:szCs w:val="22"/>
          <w:lang w:val="bs-Latn-BA"/>
        </w:rPr>
        <w:t>1.588,89</w:t>
      </w:r>
    </w:p>
    <w:p w:rsidR="00124460" w:rsidRPr="00161219" w:rsidRDefault="00124460" w:rsidP="008B25EE">
      <w:pPr>
        <w:numPr>
          <w:ilvl w:val="0"/>
          <w:numId w:val="13"/>
        </w:numPr>
        <w:spacing w:line="276" w:lineRule="auto"/>
        <w:rPr>
          <w:rFonts w:cs="Arial"/>
          <w:bCs/>
          <w:sz w:val="22"/>
          <w:szCs w:val="22"/>
          <w:lang w:val="bs-Latn-BA"/>
        </w:rPr>
      </w:pPr>
      <w:r w:rsidRPr="00161219">
        <w:rPr>
          <w:rFonts w:cs="Arial"/>
          <w:bCs/>
          <w:sz w:val="22"/>
          <w:szCs w:val="22"/>
          <w:lang w:val="bs-Latn-BA"/>
        </w:rPr>
        <w:t>potkrovlje                             m</w:t>
      </w:r>
      <w:r w:rsidRPr="00161219">
        <w:rPr>
          <w:rFonts w:cs="Arial"/>
          <w:bCs/>
          <w:sz w:val="22"/>
          <w:szCs w:val="22"/>
          <w:vertAlign w:val="superscript"/>
          <w:lang w:val="bs-Latn-BA"/>
        </w:rPr>
        <w:t xml:space="preserve">2                </w:t>
      </w:r>
      <w:r w:rsidRPr="00161219">
        <w:rPr>
          <w:rFonts w:cs="Arial"/>
          <w:bCs/>
          <w:sz w:val="22"/>
          <w:szCs w:val="22"/>
          <w:lang w:val="bs-Latn-BA"/>
        </w:rPr>
        <w:t>985,35</w:t>
      </w:r>
    </w:p>
    <w:p w:rsidR="00124460" w:rsidRPr="00161219" w:rsidRDefault="00124460" w:rsidP="008B25EE">
      <w:pPr>
        <w:spacing w:line="276" w:lineRule="auto"/>
        <w:ind w:left="360"/>
        <w:rPr>
          <w:rFonts w:cs="Arial"/>
          <w:bCs/>
          <w:sz w:val="22"/>
          <w:szCs w:val="22"/>
          <w:lang w:val="hr-HR"/>
        </w:rPr>
      </w:pPr>
      <w:r w:rsidRPr="00161219">
        <w:rPr>
          <w:rFonts w:cs="Arial"/>
          <w:bCs/>
          <w:sz w:val="22"/>
          <w:szCs w:val="22"/>
          <w:lang w:val="hr-HR"/>
        </w:rPr>
        <w:t>____________________________________________</w:t>
      </w:r>
    </w:p>
    <w:p w:rsidR="00124460" w:rsidRPr="00161219" w:rsidRDefault="00124460" w:rsidP="008B25EE">
      <w:pPr>
        <w:spacing w:line="276" w:lineRule="auto"/>
        <w:ind w:left="360"/>
        <w:rPr>
          <w:rFonts w:cs="Arial"/>
          <w:bCs/>
          <w:sz w:val="22"/>
          <w:szCs w:val="22"/>
          <w:lang w:val="hr-HR"/>
        </w:rPr>
      </w:pPr>
      <w:r w:rsidRPr="00161219">
        <w:rPr>
          <w:rFonts w:cs="Arial"/>
          <w:bCs/>
          <w:sz w:val="22"/>
          <w:szCs w:val="22"/>
          <w:lang w:val="hr-HR"/>
        </w:rPr>
        <w:t xml:space="preserve">                                       UKUPNO:     11.467,10 </w:t>
      </w:r>
      <w:r w:rsidRPr="00161219">
        <w:rPr>
          <w:rFonts w:cs="Arial"/>
          <w:bCs/>
          <w:sz w:val="22"/>
          <w:szCs w:val="22"/>
          <w:lang w:val="bs-Latn-BA"/>
        </w:rPr>
        <w:t>m</w:t>
      </w:r>
      <w:r w:rsidRPr="00161219">
        <w:rPr>
          <w:rFonts w:cs="Arial"/>
          <w:bCs/>
          <w:sz w:val="22"/>
          <w:szCs w:val="22"/>
          <w:vertAlign w:val="superscript"/>
          <w:lang w:val="bs-Latn-BA"/>
        </w:rPr>
        <w:t>2</w:t>
      </w:r>
    </w:p>
    <w:p w:rsidR="00124460" w:rsidRDefault="00124460" w:rsidP="008B25EE">
      <w:pPr>
        <w:spacing w:line="276" w:lineRule="auto"/>
        <w:ind w:firstLine="360"/>
        <w:rPr>
          <w:rFonts w:cs="Arial"/>
          <w:bCs/>
          <w:sz w:val="22"/>
          <w:szCs w:val="22"/>
          <w:lang w:val="hr-HR"/>
        </w:rPr>
      </w:pPr>
    </w:p>
    <w:p w:rsidR="00124460" w:rsidRPr="00161219" w:rsidRDefault="00124460" w:rsidP="008B25EE">
      <w:pPr>
        <w:spacing w:line="276" w:lineRule="auto"/>
        <w:ind w:firstLine="360"/>
        <w:rPr>
          <w:rFonts w:cs="Arial"/>
          <w:bCs/>
          <w:sz w:val="22"/>
          <w:szCs w:val="22"/>
          <w:lang w:val="hr-HR"/>
        </w:rPr>
      </w:pPr>
      <w:r w:rsidRPr="00161219">
        <w:rPr>
          <w:rFonts w:cs="Arial"/>
          <w:bCs/>
          <w:sz w:val="22"/>
          <w:szCs w:val="22"/>
          <w:lang w:val="hr-HR"/>
        </w:rPr>
        <w:t>Netto površina školskog prostora i prostora vezanog uz sportsku dvoranu je:</w:t>
      </w:r>
    </w:p>
    <w:p w:rsidR="00124460" w:rsidRPr="00161219" w:rsidRDefault="00124460" w:rsidP="008B25EE">
      <w:pPr>
        <w:numPr>
          <w:ilvl w:val="0"/>
          <w:numId w:val="13"/>
        </w:numPr>
        <w:spacing w:line="276" w:lineRule="auto"/>
        <w:rPr>
          <w:rFonts w:cs="Arial"/>
          <w:bCs/>
          <w:sz w:val="22"/>
          <w:szCs w:val="22"/>
          <w:lang w:val="hr-HR"/>
        </w:rPr>
      </w:pPr>
      <w:r w:rsidRPr="00161219">
        <w:rPr>
          <w:rFonts w:cs="Arial"/>
          <w:bCs/>
          <w:sz w:val="22"/>
          <w:szCs w:val="22"/>
          <w:lang w:val="hr-HR"/>
        </w:rPr>
        <w:t xml:space="preserve">školski dio                                                   </w:t>
      </w:r>
      <w:r w:rsidRPr="00161219">
        <w:rPr>
          <w:rFonts w:cs="Arial"/>
          <w:bCs/>
          <w:sz w:val="22"/>
          <w:szCs w:val="22"/>
          <w:lang w:val="bs-Latn-BA"/>
        </w:rPr>
        <w:t>m</w:t>
      </w:r>
      <w:r w:rsidRPr="00161219">
        <w:rPr>
          <w:rFonts w:cs="Arial"/>
          <w:bCs/>
          <w:sz w:val="22"/>
          <w:szCs w:val="22"/>
          <w:vertAlign w:val="superscript"/>
          <w:lang w:val="bs-Latn-BA"/>
        </w:rPr>
        <w:t xml:space="preserve">2             </w:t>
      </w:r>
      <w:r w:rsidRPr="00161219">
        <w:rPr>
          <w:rFonts w:cs="Arial"/>
          <w:bCs/>
          <w:sz w:val="22"/>
          <w:szCs w:val="22"/>
          <w:lang w:val="bs-Latn-BA"/>
        </w:rPr>
        <w:t>9.057,33</w:t>
      </w:r>
    </w:p>
    <w:p w:rsidR="00124460" w:rsidRPr="00161219" w:rsidRDefault="00124460" w:rsidP="008B25EE">
      <w:pPr>
        <w:numPr>
          <w:ilvl w:val="0"/>
          <w:numId w:val="13"/>
        </w:numPr>
        <w:spacing w:line="276" w:lineRule="auto"/>
        <w:rPr>
          <w:rFonts w:cs="Arial"/>
          <w:bCs/>
          <w:sz w:val="22"/>
          <w:szCs w:val="22"/>
          <w:lang w:val="hr-HR"/>
        </w:rPr>
      </w:pPr>
      <w:r w:rsidRPr="00161219">
        <w:rPr>
          <w:rFonts w:cs="Arial"/>
          <w:bCs/>
          <w:sz w:val="22"/>
          <w:szCs w:val="22"/>
          <w:lang w:val="hr-HR"/>
        </w:rPr>
        <w:t>sportska dvorana sa ulaznim holom</w:t>
      </w:r>
    </w:p>
    <w:p w:rsidR="00124460" w:rsidRPr="00161219" w:rsidRDefault="00124460" w:rsidP="008B25EE">
      <w:pPr>
        <w:spacing w:line="276" w:lineRule="auto"/>
        <w:ind w:left="720"/>
        <w:rPr>
          <w:rFonts w:cs="Arial"/>
          <w:bCs/>
          <w:sz w:val="22"/>
          <w:szCs w:val="22"/>
          <w:lang w:val="hr-HR"/>
        </w:rPr>
      </w:pPr>
      <w:r w:rsidRPr="00161219">
        <w:rPr>
          <w:rFonts w:cs="Arial"/>
          <w:bCs/>
          <w:sz w:val="22"/>
          <w:szCs w:val="22"/>
          <w:lang w:val="hr-HR"/>
        </w:rPr>
        <w:t xml:space="preserve">i svlačionicom                                              </w:t>
      </w:r>
      <w:r w:rsidRPr="00161219">
        <w:rPr>
          <w:rFonts w:cs="Arial"/>
          <w:bCs/>
          <w:sz w:val="22"/>
          <w:szCs w:val="22"/>
          <w:lang w:val="bs-Latn-BA"/>
        </w:rPr>
        <w:t>m</w:t>
      </w:r>
      <w:r w:rsidRPr="00161219">
        <w:rPr>
          <w:rFonts w:cs="Arial"/>
          <w:bCs/>
          <w:sz w:val="22"/>
          <w:szCs w:val="22"/>
          <w:vertAlign w:val="superscript"/>
          <w:lang w:val="bs-Latn-BA"/>
        </w:rPr>
        <w:t xml:space="preserve">2             </w:t>
      </w:r>
      <w:r w:rsidRPr="00161219">
        <w:rPr>
          <w:rFonts w:cs="Arial"/>
          <w:bCs/>
          <w:sz w:val="22"/>
          <w:szCs w:val="22"/>
          <w:lang w:val="bs-Latn-BA"/>
        </w:rPr>
        <w:t>2.409,77</w:t>
      </w:r>
    </w:p>
    <w:p w:rsidR="00124460" w:rsidRPr="00161219" w:rsidRDefault="00124460" w:rsidP="008B25EE">
      <w:pPr>
        <w:spacing w:line="276" w:lineRule="auto"/>
        <w:ind w:left="720"/>
        <w:rPr>
          <w:rFonts w:cs="Arial"/>
          <w:bCs/>
          <w:sz w:val="22"/>
          <w:szCs w:val="22"/>
          <w:lang w:val="hr-HR"/>
        </w:rPr>
      </w:pPr>
      <w:r w:rsidRPr="00161219">
        <w:rPr>
          <w:rFonts w:cs="Arial"/>
          <w:bCs/>
          <w:sz w:val="22"/>
          <w:szCs w:val="22"/>
          <w:lang w:val="hr-HR"/>
        </w:rPr>
        <w:t>(sala, ulazni hol, sanitarije</w:t>
      </w:r>
      <w:r w:rsidRPr="00161219">
        <w:rPr>
          <w:rFonts w:cs="Arial"/>
          <w:bCs/>
          <w:sz w:val="22"/>
          <w:szCs w:val="22"/>
          <w:vertAlign w:val="superscript"/>
          <w:lang w:val="bs-Latn-BA"/>
        </w:rPr>
        <w:t xml:space="preserve">      </w:t>
      </w:r>
      <w:r w:rsidRPr="00161219">
        <w:rPr>
          <w:rFonts w:cs="Arial"/>
          <w:bCs/>
          <w:sz w:val="22"/>
          <w:szCs w:val="22"/>
          <w:lang w:val="bs-Latn-BA"/>
        </w:rPr>
        <w:t>1.832,72 m</w:t>
      </w:r>
      <w:r w:rsidRPr="00161219">
        <w:rPr>
          <w:rFonts w:cs="Arial"/>
          <w:bCs/>
          <w:sz w:val="22"/>
          <w:szCs w:val="22"/>
          <w:vertAlign w:val="superscript"/>
          <w:lang w:val="bs-Latn-BA"/>
        </w:rPr>
        <w:t>2</w:t>
      </w:r>
      <w:r w:rsidRPr="00161219">
        <w:rPr>
          <w:rFonts w:cs="Arial"/>
          <w:bCs/>
          <w:sz w:val="22"/>
          <w:szCs w:val="22"/>
          <w:lang w:val="bs-Latn-BA"/>
        </w:rPr>
        <w:t>)</w:t>
      </w:r>
    </w:p>
    <w:p w:rsidR="00124460" w:rsidRPr="00161219" w:rsidRDefault="00124460" w:rsidP="008B25EE">
      <w:pPr>
        <w:spacing w:line="276" w:lineRule="auto"/>
        <w:ind w:left="720"/>
        <w:rPr>
          <w:rFonts w:cs="Arial"/>
          <w:bCs/>
          <w:sz w:val="22"/>
          <w:szCs w:val="22"/>
          <w:lang w:val="hr-HR"/>
        </w:rPr>
      </w:pPr>
      <w:r w:rsidRPr="00161219">
        <w:rPr>
          <w:rFonts w:cs="Arial"/>
          <w:bCs/>
          <w:sz w:val="22"/>
          <w:szCs w:val="22"/>
          <w:lang w:val="hr-HR"/>
        </w:rPr>
        <w:t xml:space="preserve">(nivo tribina                     </w:t>
      </w:r>
      <w:r w:rsidRPr="00161219">
        <w:rPr>
          <w:rFonts w:cs="Arial"/>
          <w:bCs/>
          <w:sz w:val="22"/>
          <w:szCs w:val="22"/>
          <w:vertAlign w:val="superscript"/>
          <w:lang w:val="bs-Latn-BA"/>
        </w:rPr>
        <w:t xml:space="preserve">             </w:t>
      </w:r>
      <w:r w:rsidRPr="00161219">
        <w:rPr>
          <w:rFonts w:cs="Arial"/>
          <w:bCs/>
          <w:sz w:val="22"/>
          <w:szCs w:val="22"/>
          <w:lang w:val="bs-Latn-BA"/>
        </w:rPr>
        <w:t>577,05 m</w:t>
      </w:r>
      <w:r w:rsidRPr="00161219">
        <w:rPr>
          <w:rFonts w:cs="Arial"/>
          <w:bCs/>
          <w:sz w:val="22"/>
          <w:szCs w:val="22"/>
          <w:vertAlign w:val="superscript"/>
          <w:lang w:val="bs-Latn-BA"/>
        </w:rPr>
        <w:t>2</w:t>
      </w:r>
      <w:r w:rsidRPr="00161219">
        <w:rPr>
          <w:rFonts w:cs="Arial"/>
          <w:bCs/>
          <w:sz w:val="22"/>
          <w:szCs w:val="22"/>
          <w:lang w:val="bs-Latn-BA"/>
        </w:rPr>
        <w:t>)</w:t>
      </w:r>
    </w:p>
    <w:p w:rsidR="00124460" w:rsidRPr="00161219" w:rsidRDefault="00124460" w:rsidP="008B25EE">
      <w:pPr>
        <w:spacing w:line="276" w:lineRule="auto"/>
        <w:ind w:left="360"/>
        <w:rPr>
          <w:rFonts w:cs="Arial"/>
          <w:bCs/>
          <w:sz w:val="22"/>
          <w:szCs w:val="22"/>
          <w:lang w:val="hr-HR"/>
        </w:rPr>
      </w:pPr>
      <w:r w:rsidRPr="00161219">
        <w:rPr>
          <w:rFonts w:cs="Arial"/>
          <w:bCs/>
          <w:sz w:val="22"/>
          <w:szCs w:val="22"/>
          <w:lang w:val="hr-HR"/>
        </w:rPr>
        <w:t>___________________________________________________</w:t>
      </w:r>
    </w:p>
    <w:p w:rsidR="00124460" w:rsidRPr="00161219" w:rsidRDefault="00124460" w:rsidP="008B25EE">
      <w:pPr>
        <w:spacing w:line="276" w:lineRule="auto"/>
        <w:ind w:left="360"/>
        <w:rPr>
          <w:rFonts w:cs="Arial"/>
          <w:bCs/>
          <w:sz w:val="22"/>
          <w:szCs w:val="22"/>
          <w:vertAlign w:val="superscript"/>
          <w:lang w:val="bs-Latn-BA"/>
        </w:rPr>
      </w:pPr>
      <w:r w:rsidRPr="00161219">
        <w:rPr>
          <w:rFonts w:cs="Arial"/>
          <w:bCs/>
          <w:sz w:val="22"/>
          <w:szCs w:val="22"/>
          <w:lang w:val="hr-HR"/>
        </w:rPr>
        <w:t xml:space="preserve">                                                          UKUPNO:     11.467,10 </w:t>
      </w:r>
      <w:r w:rsidRPr="00161219">
        <w:rPr>
          <w:rFonts w:cs="Arial"/>
          <w:bCs/>
          <w:sz w:val="22"/>
          <w:szCs w:val="22"/>
          <w:lang w:val="bs-Latn-BA"/>
        </w:rPr>
        <w:t>m</w:t>
      </w:r>
      <w:r w:rsidRPr="00161219">
        <w:rPr>
          <w:rFonts w:cs="Arial"/>
          <w:bCs/>
          <w:sz w:val="22"/>
          <w:szCs w:val="22"/>
          <w:vertAlign w:val="superscript"/>
          <w:lang w:val="bs-Latn-BA"/>
        </w:rPr>
        <w:t>2</w:t>
      </w:r>
    </w:p>
    <w:p w:rsidR="00124460" w:rsidRPr="00161219" w:rsidRDefault="00124460" w:rsidP="008B25EE">
      <w:pPr>
        <w:spacing w:line="276" w:lineRule="auto"/>
        <w:ind w:left="360"/>
        <w:rPr>
          <w:rFonts w:cs="Arial"/>
          <w:bCs/>
          <w:sz w:val="22"/>
          <w:szCs w:val="22"/>
          <w:lang w:val="hr-HR"/>
        </w:rPr>
      </w:pPr>
    </w:p>
    <w:p w:rsidR="00124460" w:rsidRPr="00161219" w:rsidRDefault="00124460" w:rsidP="008B25EE">
      <w:pPr>
        <w:spacing w:line="276" w:lineRule="auto"/>
        <w:ind w:firstLine="360"/>
        <w:jc w:val="both"/>
        <w:rPr>
          <w:rFonts w:cs="Arial"/>
          <w:bCs/>
          <w:sz w:val="22"/>
          <w:szCs w:val="22"/>
          <w:lang w:val="hr-HR"/>
        </w:rPr>
      </w:pPr>
      <w:r w:rsidRPr="00161219">
        <w:rPr>
          <w:rFonts w:cs="Arial"/>
          <w:bCs/>
          <w:sz w:val="22"/>
          <w:szCs w:val="22"/>
          <w:lang w:val="hr-HR"/>
        </w:rPr>
        <w:t xml:space="preserve">Uz sportsku dvoranu sa zapadne strane projektovano je </w:t>
      </w:r>
      <w:r>
        <w:rPr>
          <w:rFonts w:cs="Arial"/>
          <w:bCs/>
          <w:sz w:val="22"/>
          <w:szCs w:val="22"/>
          <w:lang w:val="hr-HR"/>
        </w:rPr>
        <w:t xml:space="preserve">otvoreno vanjsko </w:t>
      </w:r>
      <w:r w:rsidRPr="00161219">
        <w:rPr>
          <w:rFonts w:cs="Arial"/>
          <w:bCs/>
          <w:sz w:val="22"/>
          <w:szCs w:val="22"/>
          <w:lang w:val="hr-HR"/>
        </w:rPr>
        <w:t>igralište dim. 18,00 x 33,00m za izvođenje nastavnog procesa. Uz igralište na zapadnoj strani su i natkrivene armaturno bet</w:t>
      </w:r>
      <w:r>
        <w:rPr>
          <w:rFonts w:cs="Arial"/>
          <w:bCs/>
          <w:sz w:val="22"/>
          <w:szCs w:val="22"/>
          <w:lang w:val="hr-HR"/>
        </w:rPr>
        <w:t>onske tribine sa PVC sjedištima</w:t>
      </w:r>
      <w:r w:rsidRPr="00161219">
        <w:rPr>
          <w:rFonts w:cs="Arial"/>
          <w:bCs/>
          <w:sz w:val="22"/>
          <w:szCs w:val="22"/>
          <w:lang w:val="hr-HR"/>
        </w:rPr>
        <w:t>, kapaciteta 250 sjedišta</w:t>
      </w:r>
    </w:p>
    <w:p w:rsidR="00124460" w:rsidRPr="00161219" w:rsidRDefault="00124460" w:rsidP="008B25EE">
      <w:pPr>
        <w:spacing w:line="276" w:lineRule="auto"/>
        <w:rPr>
          <w:rFonts w:cs="Arial"/>
          <w:color w:val="333333"/>
          <w:sz w:val="22"/>
          <w:szCs w:val="22"/>
          <w:lang w:eastAsia="hr-HR"/>
        </w:rPr>
      </w:pPr>
    </w:p>
    <w:p w:rsidR="00124460" w:rsidRPr="00161219" w:rsidRDefault="00124460" w:rsidP="008B25EE">
      <w:pPr>
        <w:spacing w:line="276" w:lineRule="auto"/>
        <w:rPr>
          <w:rFonts w:cs="Arial"/>
          <w:color w:val="333333"/>
          <w:sz w:val="22"/>
          <w:szCs w:val="22"/>
          <w:lang w:eastAsia="hr-HR"/>
        </w:rPr>
      </w:pPr>
    </w:p>
    <w:p w:rsidR="00124460" w:rsidRPr="00161219" w:rsidRDefault="00124460" w:rsidP="008B25EE">
      <w:pPr>
        <w:spacing w:line="276" w:lineRule="auto"/>
        <w:rPr>
          <w:rFonts w:cs="Arial"/>
          <w:bCs/>
          <w:sz w:val="22"/>
          <w:szCs w:val="22"/>
          <w:lang w:val="hr-HR"/>
        </w:rPr>
      </w:pPr>
      <w:r w:rsidRPr="00161219">
        <w:rPr>
          <w:rFonts w:cs="Arial"/>
          <w:bCs/>
          <w:sz w:val="22"/>
          <w:szCs w:val="22"/>
          <w:lang w:val="hr-HR"/>
        </w:rPr>
        <w:t>TRENUTNA SITUACIJA</w:t>
      </w:r>
    </w:p>
    <w:p w:rsidR="00124460" w:rsidRPr="00161219" w:rsidRDefault="00124460" w:rsidP="008B25EE">
      <w:pPr>
        <w:spacing w:line="276" w:lineRule="auto"/>
        <w:rPr>
          <w:rFonts w:cs="Arial"/>
          <w:b/>
          <w:bCs/>
          <w:sz w:val="22"/>
          <w:szCs w:val="22"/>
          <w:lang w:val="hr-HR"/>
        </w:rPr>
      </w:pPr>
    </w:p>
    <w:p w:rsidR="006E23C5" w:rsidRPr="006E23C5" w:rsidRDefault="00124460" w:rsidP="008B25EE">
      <w:pPr>
        <w:spacing w:line="276" w:lineRule="auto"/>
        <w:ind w:firstLine="708"/>
        <w:jc w:val="both"/>
        <w:rPr>
          <w:sz w:val="22"/>
          <w:szCs w:val="22"/>
          <w:lang w:eastAsia="hr-HR"/>
        </w:rPr>
      </w:pPr>
      <w:r w:rsidRPr="00161219">
        <w:rPr>
          <w:rFonts w:cs="Arial"/>
          <w:bCs/>
          <w:sz w:val="22"/>
          <w:szCs w:val="22"/>
          <w:lang w:val="hr-HR"/>
        </w:rPr>
        <w:t>Nakon donošen</w:t>
      </w:r>
      <w:r w:rsidR="00041DC1">
        <w:rPr>
          <w:rFonts w:cs="Arial"/>
          <w:bCs/>
          <w:sz w:val="22"/>
          <w:szCs w:val="22"/>
          <w:lang w:val="hr-HR"/>
        </w:rPr>
        <w:t>ja Odluke Doma za ljudska prava</w:t>
      </w:r>
      <w:r w:rsidRPr="00161219">
        <w:rPr>
          <w:rFonts w:cs="Arial"/>
          <w:bCs/>
          <w:sz w:val="22"/>
          <w:szCs w:val="22"/>
          <w:lang w:val="hr-HR"/>
        </w:rPr>
        <w:t xml:space="preserve"> </w:t>
      </w:r>
      <w:r w:rsidR="00041DC1">
        <w:rPr>
          <w:rFonts w:cs="Arial"/>
          <w:bCs/>
          <w:sz w:val="22"/>
          <w:szCs w:val="22"/>
          <w:lang w:val="hr-HR"/>
        </w:rPr>
        <w:t xml:space="preserve">u postupku, </w:t>
      </w:r>
      <w:r w:rsidRPr="00161219">
        <w:rPr>
          <w:rFonts w:cs="Arial"/>
          <w:bCs/>
          <w:sz w:val="22"/>
          <w:szCs w:val="22"/>
          <w:lang w:val="hr-HR"/>
        </w:rPr>
        <w:t xml:space="preserve">Vrhbosanska nadbiskupija protiv FBiH, </w:t>
      </w:r>
      <w:r w:rsidR="006E23C5">
        <w:rPr>
          <w:rFonts w:cs="Arial"/>
          <w:bCs/>
          <w:sz w:val="22"/>
          <w:szCs w:val="22"/>
          <w:lang w:val="hr-HR"/>
        </w:rPr>
        <w:t xml:space="preserve">za </w:t>
      </w:r>
      <w:r w:rsidR="008B25EE">
        <w:rPr>
          <w:rFonts w:cs="Arial"/>
          <w:bCs/>
          <w:sz w:val="22"/>
          <w:szCs w:val="22"/>
          <w:lang w:val="hr-HR"/>
        </w:rPr>
        <w:t>„</w:t>
      </w:r>
      <w:r w:rsidR="006E23C5">
        <w:rPr>
          <w:rFonts w:cs="Arial"/>
          <w:bCs/>
          <w:sz w:val="22"/>
          <w:szCs w:val="22"/>
          <w:lang w:val="hr-HR"/>
        </w:rPr>
        <w:t xml:space="preserve">povrat </w:t>
      </w:r>
      <w:r w:rsidRPr="00161219">
        <w:rPr>
          <w:rFonts w:cs="Arial"/>
          <w:bCs/>
          <w:sz w:val="22"/>
          <w:szCs w:val="22"/>
          <w:lang w:val="hr-HR"/>
        </w:rPr>
        <w:t>zgrad</w:t>
      </w:r>
      <w:r w:rsidR="006E23C5">
        <w:rPr>
          <w:rFonts w:cs="Arial"/>
          <w:bCs/>
          <w:sz w:val="22"/>
          <w:szCs w:val="22"/>
          <w:lang w:val="hr-HR"/>
        </w:rPr>
        <w:t>e</w:t>
      </w:r>
      <w:r w:rsidRPr="00161219">
        <w:rPr>
          <w:rFonts w:cs="Arial"/>
          <w:bCs/>
          <w:sz w:val="22"/>
          <w:szCs w:val="22"/>
          <w:lang w:val="hr-HR"/>
        </w:rPr>
        <w:t xml:space="preserve"> nadbiskupske gimnazije u Travniku</w:t>
      </w:r>
      <w:r w:rsidR="008B25EE">
        <w:rPr>
          <w:rFonts w:cs="Arial"/>
          <w:bCs/>
          <w:sz w:val="22"/>
          <w:szCs w:val="22"/>
          <w:lang w:val="hr-HR"/>
        </w:rPr>
        <w:t>“,</w:t>
      </w:r>
      <w:r w:rsidRPr="00161219">
        <w:rPr>
          <w:rFonts w:cs="Arial"/>
          <w:bCs/>
          <w:sz w:val="22"/>
          <w:szCs w:val="22"/>
          <w:lang w:val="hr-HR"/>
        </w:rPr>
        <w:t xml:space="preserve"> </w:t>
      </w:r>
      <w:r w:rsidR="006E23C5">
        <w:rPr>
          <w:rFonts w:cs="Arial"/>
          <w:bCs/>
          <w:sz w:val="22"/>
          <w:szCs w:val="22"/>
          <w:lang w:val="hr-HR"/>
        </w:rPr>
        <w:t>ista je vraćena</w:t>
      </w:r>
      <w:r w:rsidRPr="00161219">
        <w:rPr>
          <w:rFonts w:cs="Arial"/>
          <w:bCs/>
          <w:sz w:val="22"/>
          <w:szCs w:val="22"/>
          <w:lang w:val="hr-HR"/>
        </w:rPr>
        <w:t xml:space="preserve"> Vrhbosanskoj </w:t>
      </w:r>
      <w:r w:rsidRPr="006E23C5">
        <w:rPr>
          <w:rFonts w:cs="Arial"/>
          <w:bCs/>
          <w:sz w:val="22"/>
          <w:szCs w:val="22"/>
          <w:lang w:val="hr-HR"/>
        </w:rPr>
        <w:t>nadbiskupiji</w:t>
      </w:r>
      <w:r w:rsidR="006E23C5" w:rsidRPr="006E23C5">
        <w:rPr>
          <w:rFonts w:cs="Arial"/>
          <w:bCs/>
          <w:sz w:val="22"/>
          <w:szCs w:val="22"/>
          <w:lang w:val="hr-HR"/>
        </w:rPr>
        <w:t xml:space="preserve">. Zbog ove oduke </w:t>
      </w:r>
      <w:r w:rsidRPr="006E23C5">
        <w:rPr>
          <w:rFonts w:cs="Arial"/>
          <w:bCs/>
          <w:sz w:val="22"/>
          <w:szCs w:val="22"/>
          <w:lang w:val="hr-HR"/>
        </w:rPr>
        <w:t>Mješovita srednja ekonomsko ugostiteljska škola je izmještena na privremenu lokaciju</w:t>
      </w:r>
      <w:r w:rsidR="006E23C5" w:rsidRPr="006E23C5">
        <w:rPr>
          <w:rFonts w:cs="Arial"/>
          <w:bCs/>
          <w:sz w:val="22"/>
          <w:szCs w:val="22"/>
          <w:lang w:val="hr-HR"/>
        </w:rPr>
        <w:t xml:space="preserve"> „Đački dom“ u Travniku, dok je Mješovita srednja škola Travnik nastavila obrazovne aktivnosti u </w:t>
      </w:r>
      <w:r w:rsidRPr="006E23C5">
        <w:rPr>
          <w:rFonts w:cs="Arial"/>
          <w:bCs/>
          <w:sz w:val="22"/>
          <w:szCs w:val="22"/>
          <w:lang w:val="hr-HR"/>
        </w:rPr>
        <w:t xml:space="preserve"> </w:t>
      </w:r>
      <w:r w:rsidR="006E23C5" w:rsidRPr="006E23C5">
        <w:rPr>
          <w:sz w:val="22"/>
          <w:szCs w:val="22"/>
          <w:lang w:eastAsia="hr-HR"/>
        </w:rPr>
        <w:t>skučenom i neuslovnom prostoru zgrade Vrhbosanske nadbiskupije</w:t>
      </w:r>
      <w:r w:rsidR="006E23C5">
        <w:rPr>
          <w:sz w:val="22"/>
          <w:szCs w:val="22"/>
          <w:lang w:eastAsia="hr-HR"/>
        </w:rPr>
        <w:t xml:space="preserve">. </w:t>
      </w:r>
    </w:p>
    <w:p w:rsidR="006E23C5" w:rsidRDefault="006E23C5" w:rsidP="008B25EE">
      <w:pPr>
        <w:spacing w:line="276" w:lineRule="auto"/>
        <w:ind w:firstLine="708"/>
        <w:jc w:val="both"/>
        <w:rPr>
          <w:szCs w:val="22"/>
          <w:lang w:eastAsia="hr-HR"/>
        </w:rPr>
      </w:pPr>
    </w:p>
    <w:p w:rsidR="00A46B29" w:rsidRDefault="006E23C5" w:rsidP="008B25EE">
      <w:pPr>
        <w:spacing w:line="276" w:lineRule="auto"/>
        <w:ind w:firstLine="360"/>
        <w:jc w:val="both"/>
        <w:rPr>
          <w:rFonts w:cs="Arial"/>
          <w:bCs/>
          <w:sz w:val="22"/>
          <w:szCs w:val="22"/>
          <w:lang w:val="hr-HR"/>
        </w:rPr>
      </w:pPr>
      <w:r>
        <w:rPr>
          <w:rFonts w:cs="Arial"/>
          <w:bCs/>
          <w:sz w:val="22"/>
          <w:szCs w:val="22"/>
          <w:lang w:val="hr-HR"/>
        </w:rPr>
        <w:t xml:space="preserve">Zbog činjenice da obije škole pohađa oko 1100 učenika i oko 150 zaposlenih pokrenute su </w:t>
      </w:r>
      <w:r w:rsidR="008B25EE">
        <w:rPr>
          <w:rFonts w:cs="Arial"/>
          <w:bCs/>
          <w:sz w:val="22"/>
          <w:szCs w:val="22"/>
          <w:lang w:val="hr-HR"/>
        </w:rPr>
        <w:t xml:space="preserve">aktivnosti </w:t>
      </w:r>
      <w:r>
        <w:rPr>
          <w:rFonts w:cs="Arial"/>
          <w:bCs/>
          <w:sz w:val="22"/>
          <w:szCs w:val="22"/>
          <w:lang w:val="hr-HR"/>
        </w:rPr>
        <w:t xml:space="preserve">od strane Općine Travnik, Vlade SBK i Vlade FBiH na izgradnji nove srednje škole u Travniku. </w:t>
      </w:r>
    </w:p>
    <w:p w:rsidR="00124460" w:rsidRPr="00161219" w:rsidRDefault="008B25EE" w:rsidP="008B25EE">
      <w:pPr>
        <w:spacing w:line="276" w:lineRule="auto"/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hr-HR"/>
        </w:rPr>
        <w:t>Do sada</w:t>
      </w:r>
      <w:r w:rsidR="00A46B29">
        <w:rPr>
          <w:rFonts w:cs="Arial"/>
          <w:bCs/>
          <w:sz w:val="22"/>
          <w:szCs w:val="22"/>
          <w:lang w:val="hr-HR"/>
        </w:rPr>
        <w:t xml:space="preserve"> uložena sredstva</w:t>
      </w:r>
      <w:r w:rsidR="008D5246">
        <w:rPr>
          <w:rFonts w:cs="Arial"/>
          <w:bCs/>
          <w:sz w:val="22"/>
          <w:szCs w:val="22"/>
          <w:lang w:val="hr-HR"/>
        </w:rPr>
        <w:t xml:space="preserve"> u izgradnju ovog objekta s</w:t>
      </w:r>
      <w:r w:rsidR="00A46B29">
        <w:rPr>
          <w:rFonts w:cs="Arial"/>
          <w:bCs/>
          <w:sz w:val="22"/>
          <w:szCs w:val="22"/>
          <w:lang w:val="hr-HR"/>
        </w:rPr>
        <w:t>u 7,2 miliona KM</w:t>
      </w:r>
      <w:r w:rsidR="008D5246">
        <w:rPr>
          <w:rFonts w:cs="Arial"/>
          <w:bCs/>
          <w:sz w:val="22"/>
          <w:szCs w:val="22"/>
          <w:lang w:val="hr-HR"/>
        </w:rPr>
        <w:t>, a</w:t>
      </w:r>
      <w:r w:rsidR="00A46B29">
        <w:rPr>
          <w:rFonts w:cs="Arial"/>
          <w:bCs/>
          <w:sz w:val="22"/>
          <w:szCs w:val="22"/>
          <w:lang w:val="hr-HR"/>
        </w:rPr>
        <w:t xml:space="preserve"> za nastavak izgradnje </w:t>
      </w:r>
      <w:r w:rsidR="008D5246">
        <w:rPr>
          <w:rFonts w:cs="Arial"/>
          <w:bCs/>
          <w:sz w:val="22"/>
          <w:szCs w:val="22"/>
          <w:lang w:val="hr-HR"/>
        </w:rPr>
        <w:t xml:space="preserve">obezbjeđeno je još </w:t>
      </w:r>
      <w:r w:rsidR="00A46B29">
        <w:rPr>
          <w:rFonts w:cs="Arial"/>
          <w:bCs/>
          <w:sz w:val="22"/>
          <w:szCs w:val="22"/>
          <w:lang w:val="hr-HR"/>
        </w:rPr>
        <w:t>7 miliona KM. Nažalost ovim nij</w:t>
      </w:r>
      <w:r w:rsidR="008D5246">
        <w:rPr>
          <w:rFonts w:cs="Arial"/>
          <w:bCs/>
          <w:sz w:val="22"/>
          <w:szCs w:val="22"/>
          <w:lang w:val="hr-HR"/>
        </w:rPr>
        <w:t>e u cjelosti zatvorena finans</w:t>
      </w:r>
      <w:r w:rsidR="00A46B29">
        <w:rPr>
          <w:rFonts w:cs="Arial"/>
          <w:bCs/>
          <w:sz w:val="22"/>
          <w:szCs w:val="22"/>
          <w:lang w:val="hr-HR"/>
        </w:rPr>
        <w:t xml:space="preserve">ijska konstrukcija izgradnje kompletnog objekta škole sa prostorom za obrazovne aktivnosti, bazenom i sportskom dvoranom. </w:t>
      </w:r>
    </w:p>
    <w:p w:rsidR="00124460" w:rsidRPr="00161219" w:rsidRDefault="00124460" w:rsidP="008B25EE">
      <w:pPr>
        <w:tabs>
          <w:tab w:val="left" w:pos="709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 w:rsidRPr="00161219">
        <w:rPr>
          <w:rFonts w:cs="Arial"/>
          <w:sz w:val="22"/>
          <w:szCs w:val="22"/>
        </w:rPr>
        <w:t>PROCJENA TROŠKOVA ZA ZAVRŠETAK SPORTSKE DVORANE I BAZENA</w:t>
      </w:r>
    </w:p>
    <w:p w:rsidR="00124460" w:rsidRPr="00161219" w:rsidRDefault="00124460" w:rsidP="008B25EE">
      <w:pPr>
        <w:spacing w:line="276" w:lineRule="auto"/>
        <w:rPr>
          <w:rFonts w:cs="Arial"/>
          <w:sz w:val="22"/>
          <w:szCs w:val="22"/>
          <w:lang w:val="bs-Latn-BA"/>
        </w:rPr>
      </w:pPr>
    </w:p>
    <w:p w:rsidR="00124460" w:rsidRPr="00161219" w:rsidRDefault="00124460" w:rsidP="008B25EE">
      <w:pPr>
        <w:spacing w:line="276" w:lineRule="auto"/>
        <w:ind w:firstLine="708"/>
        <w:jc w:val="both"/>
        <w:rPr>
          <w:rFonts w:cs="Arial"/>
          <w:sz w:val="22"/>
          <w:szCs w:val="22"/>
          <w:lang w:val="bs-Latn-BA"/>
        </w:rPr>
      </w:pPr>
      <w:r w:rsidRPr="00161219">
        <w:rPr>
          <w:rFonts w:cs="Arial"/>
          <w:sz w:val="22"/>
          <w:szCs w:val="22"/>
          <w:lang w:val="bs-Latn-BA"/>
        </w:rPr>
        <w:t>Na osnovu predmjera i predračuna radova, firme koja je odabrana ne tenderu, kao najpovoljniji ponuđač za izgradnju objekta škole, dajemo sljedeću procjenu troškova za završetak radova na sportskoj dvorani i bazenu, koji se nalaze u sklopu  objekta Mješovite srednje škole Travnik.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</w:p>
    <w:p w:rsidR="00124460" w:rsidRPr="00CB1DA6" w:rsidRDefault="00124460" w:rsidP="008B25EE">
      <w:pPr>
        <w:spacing w:line="276" w:lineRule="auto"/>
        <w:jc w:val="both"/>
        <w:rPr>
          <w:rFonts w:cs="Arial"/>
          <w:b/>
          <w:sz w:val="22"/>
          <w:szCs w:val="22"/>
          <w:u w:val="single"/>
          <w:lang w:val="bs-Latn-BA"/>
        </w:rPr>
      </w:pPr>
      <w:r w:rsidRPr="00CB1DA6">
        <w:rPr>
          <w:rFonts w:cs="Arial"/>
          <w:b/>
          <w:sz w:val="22"/>
          <w:szCs w:val="22"/>
          <w:u w:val="single"/>
          <w:lang w:val="bs-Latn-BA"/>
        </w:rPr>
        <w:t>SPORTSKA DVORANA</w:t>
      </w:r>
    </w:p>
    <w:p w:rsidR="00124460" w:rsidRPr="008B25EE" w:rsidRDefault="00124460" w:rsidP="008B25EE">
      <w:pPr>
        <w:spacing w:line="276" w:lineRule="auto"/>
        <w:jc w:val="both"/>
        <w:rPr>
          <w:rFonts w:cs="Arial"/>
          <w:sz w:val="22"/>
          <w:szCs w:val="22"/>
          <w:u w:val="single"/>
          <w:lang w:val="bs-Latn-BA"/>
        </w:rPr>
      </w:pPr>
    </w:p>
    <w:p w:rsidR="00124460" w:rsidRPr="007103F7" w:rsidRDefault="00124460" w:rsidP="008B25EE">
      <w:pPr>
        <w:spacing w:line="276" w:lineRule="auto"/>
        <w:jc w:val="both"/>
        <w:rPr>
          <w:rFonts w:cs="Arial"/>
          <w:b/>
          <w:sz w:val="22"/>
          <w:szCs w:val="22"/>
          <w:lang w:val="bs-Latn-BA"/>
        </w:rPr>
      </w:pPr>
      <w:r w:rsidRPr="007103F7">
        <w:rPr>
          <w:rFonts w:cs="Arial"/>
          <w:b/>
          <w:sz w:val="22"/>
          <w:szCs w:val="22"/>
          <w:lang w:val="bs-Latn-BA"/>
        </w:rPr>
        <w:t xml:space="preserve">FAZA I ukupno....................................................... </w:t>
      </w:r>
      <w:r w:rsidR="007103F7" w:rsidRPr="007103F7">
        <w:rPr>
          <w:rFonts w:cs="Arial"/>
          <w:b/>
          <w:sz w:val="22"/>
          <w:szCs w:val="22"/>
          <w:lang w:val="bs-Latn-BA"/>
        </w:rPr>
        <w:t>713</w:t>
      </w:r>
      <w:r w:rsidRPr="007103F7">
        <w:rPr>
          <w:rFonts w:cs="Arial"/>
          <w:b/>
          <w:sz w:val="22"/>
          <w:szCs w:val="22"/>
          <w:lang w:val="bs-Latn-BA"/>
        </w:rPr>
        <w:t>.</w:t>
      </w:r>
      <w:r w:rsidR="007103F7" w:rsidRPr="007103F7">
        <w:rPr>
          <w:rFonts w:cs="Arial"/>
          <w:b/>
          <w:sz w:val="22"/>
          <w:szCs w:val="22"/>
          <w:lang w:val="bs-Latn-BA"/>
        </w:rPr>
        <w:t>9</w:t>
      </w:r>
      <w:r w:rsidRPr="007103F7">
        <w:rPr>
          <w:rFonts w:cs="Arial"/>
          <w:b/>
          <w:sz w:val="22"/>
          <w:szCs w:val="22"/>
          <w:lang w:val="bs-Latn-BA"/>
        </w:rPr>
        <w:t xml:space="preserve">00,00 KM </w:t>
      </w:r>
    </w:p>
    <w:p w:rsidR="00124460" w:rsidRPr="008B25EE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 w:rsidRPr="008B25EE">
        <w:rPr>
          <w:rFonts w:cs="Arial"/>
          <w:sz w:val="22"/>
          <w:szCs w:val="22"/>
          <w:lang w:val="bs-Latn-BA"/>
        </w:rPr>
        <w:t xml:space="preserve">- čelična konstrukcija                                               </w:t>
      </w:r>
      <w:r w:rsidR="007103F7">
        <w:rPr>
          <w:rFonts w:cs="Arial"/>
          <w:sz w:val="22"/>
          <w:szCs w:val="22"/>
          <w:lang w:val="bs-Latn-BA"/>
        </w:rPr>
        <w:tab/>
        <w:t>495</w:t>
      </w:r>
      <w:r w:rsidRPr="008B25EE">
        <w:rPr>
          <w:rFonts w:cs="Arial"/>
          <w:sz w:val="22"/>
          <w:szCs w:val="22"/>
          <w:lang w:val="bs-Latn-BA"/>
        </w:rPr>
        <w:t xml:space="preserve">.700,00 KM </w:t>
      </w:r>
    </w:p>
    <w:p w:rsidR="00124460" w:rsidRPr="008B25EE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 w:rsidRPr="008B25EE">
        <w:rPr>
          <w:rFonts w:cs="Arial"/>
          <w:sz w:val="22"/>
          <w:szCs w:val="22"/>
          <w:lang w:val="bs-Latn-BA"/>
        </w:rPr>
        <w:t xml:space="preserve">- pokrov, gromobrani i horizontalni oluci                  </w:t>
      </w:r>
      <w:r w:rsidR="007103F7">
        <w:rPr>
          <w:rFonts w:cs="Arial"/>
          <w:sz w:val="22"/>
          <w:szCs w:val="22"/>
          <w:lang w:val="bs-Latn-BA"/>
        </w:rPr>
        <w:tab/>
        <w:t xml:space="preserve">218.200,00 KM </w:t>
      </w:r>
    </w:p>
    <w:p w:rsidR="00124460" w:rsidRPr="008B25EE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</w:p>
    <w:p w:rsidR="00124460" w:rsidRPr="007103F7" w:rsidRDefault="00124460" w:rsidP="008B25EE">
      <w:pPr>
        <w:spacing w:line="276" w:lineRule="auto"/>
        <w:jc w:val="both"/>
        <w:rPr>
          <w:rFonts w:cs="Arial"/>
          <w:b/>
          <w:sz w:val="22"/>
          <w:szCs w:val="22"/>
          <w:lang w:val="bs-Latn-BA"/>
        </w:rPr>
      </w:pPr>
      <w:r w:rsidRPr="007103F7">
        <w:rPr>
          <w:rFonts w:cs="Arial"/>
          <w:b/>
          <w:sz w:val="22"/>
          <w:szCs w:val="22"/>
          <w:lang w:val="bs-Latn-BA"/>
        </w:rPr>
        <w:t>FAZA II ukupno .......................</w:t>
      </w:r>
      <w:r w:rsidR="007103F7">
        <w:rPr>
          <w:rFonts w:cs="Arial"/>
          <w:b/>
          <w:sz w:val="22"/>
          <w:szCs w:val="22"/>
          <w:lang w:val="bs-Latn-BA"/>
        </w:rPr>
        <w:t>..............................</w:t>
      </w:r>
      <w:r w:rsidR="007103F7" w:rsidRPr="007103F7">
        <w:rPr>
          <w:rFonts w:cs="Arial"/>
          <w:b/>
          <w:sz w:val="22"/>
          <w:szCs w:val="22"/>
          <w:lang w:val="bs-Latn-BA"/>
        </w:rPr>
        <w:tab/>
      </w:r>
      <w:r w:rsidR="007103F7">
        <w:rPr>
          <w:rFonts w:cs="Arial"/>
          <w:b/>
          <w:sz w:val="22"/>
          <w:szCs w:val="22"/>
          <w:lang w:val="bs-Latn-BA"/>
        </w:rPr>
        <w:t>662</w:t>
      </w:r>
      <w:r w:rsidRPr="007103F7">
        <w:rPr>
          <w:rFonts w:cs="Arial"/>
          <w:b/>
          <w:sz w:val="22"/>
          <w:szCs w:val="22"/>
          <w:lang w:val="bs-Latn-BA"/>
        </w:rPr>
        <w:t>.</w:t>
      </w:r>
      <w:r w:rsidR="007103F7">
        <w:rPr>
          <w:rFonts w:cs="Arial"/>
          <w:b/>
          <w:sz w:val="22"/>
          <w:szCs w:val="22"/>
          <w:lang w:val="bs-Latn-BA"/>
        </w:rPr>
        <w:t>9</w:t>
      </w:r>
      <w:r w:rsidRPr="007103F7">
        <w:rPr>
          <w:rFonts w:cs="Arial"/>
          <w:b/>
          <w:sz w:val="22"/>
          <w:szCs w:val="22"/>
          <w:lang w:val="bs-Latn-BA"/>
        </w:rPr>
        <w:t xml:space="preserve">00,00 KM 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 w:rsidRPr="00161219">
        <w:rPr>
          <w:rFonts w:cs="Arial"/>
          <w:sz w:val="22"/>
          <w:szCs w:val="22"/>
          <w:lang w:val="bs-Latn-BA"/>
        </w:rPr>
        <w:t>- grubi razvod instalac</w:t>
      </w:r>
      <w:r w:rsidR="007103F7">
        <w:rPr>
          <w:rFonts w:cs="Arial"/>
          <w:sz w:val="22"/>
          <w:szCs w:val="22"/>
          <w:lang w:val="bs-Latn-BA"/>
        </w:rPr>
        <w:t xml:space="preserve">ija ViK, elektro i mašinske   </w:t>
      </w:r>
      <w:r w:rsidR="007103F7">
        <w:rPr>
          <w:rFonts w:cs="Arial"/>
          <w:sz w:val="22"/>
          <w:szCs w:val="22"/>
          <w:lang w:val="bs-Latn-BA"/>
        </w:rPr>
        <w:tab/>
        <w:t>296</w:t>
      </w:r>
      <w:r w:rsidRPr="00161219">
        <w:rPr>
          <w:rFonts w:cs="Arial"/>
          <w:sz w:val="22"/>
          <w:szCs w:val="22"/>
          <w:lang w:val="bs-Latn-BA"/>
        </w:rPr>
        <w:t>.</w:t>
      </w:r>
      <w:r w:rsidR="007103F7">
        <w:rPr>
          <w:rFonts w:cs="Arial"/>
          <w:sz w:val="22"/>
          <w:szCs w:val="22"/>
          <w:lang w:val="bs-Latn-BA"/>
        </w:rPr>
        <w:t>9</w:t>
      </w:r>
      <w:r w:rsidRPr="00161219">
        <w:rPr>
          <w:rFonts w:cs="Arial"/>
          <w:sz w:val="22"/>
          <w:szCs w:val="22"/>
          <w:lang w:val="bs-Latn-BA"/>
        </w:rPr>
        <w:t xml:space="preserve">00,00 KM 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 w:rsidRPr="00161219">
        <w:rPr>
          <w:rFonts w:cs="Arial"/>
          <w:sz w:val="22"/>
          <w:szCs w:val="22"/>
          <w:lang w:val="bs-Latn-BA"/>
        </w:rPr>
        <w:t xml:space="preserve">- grubi arhitektonsko-građevinski radovi                </w:t>
      </w:r>
      <w:r w:rsidR="007103F7">
        <w:rPr>
          <w:rFonts w:cs="Arial"/>
          <w:sz w:val="22"/>
          <w:szCs w:val="22"/>
          <w:lang w:val="bs-Latn-BA"/>
        </w:rPr>
        <w:tab/>
        <w:t>366</w:t>
      </w:r>
      <w:r w:rsidRPr="00161219">
        <w:rPr>
          <w:rFonts w:cs="Arial"/>
          <w:sz w:val="22"/>
          <w:szCs w:val="22"/>
          <w:lang w:val="bs-Latn-BA"/>
        </w:rPr>
        <w:t>.</w:t>
      </w:r>
      <w:r w:rsidR="007103F7">
        <w:rPr>
          <w:rFonts w:cs="Arial"/>
          <w:sz w:val="22"/>
          <w:szCs w:val="22"/>
          <w:lang w:val="bs-Latn-BA"/>
        </w:rPr>
        <w:t>0</w:t>
      </w:r>
      <w:r w:rsidRPr="00161219">
        <w:rPr>
          <w:rFonts w:cs="Arial"/>
          <w:sz w:val="22"/>
          <w:szCs w:val="22"/>
          <w:lang w:val="bs-Latn-BA"/>
        </w:rPr>
        <w:t xml:space="preserve">00,00 KM 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</w:p>
    <w:p w:rsidR="00124460" w:rsidRPr="005727D1" w:rsidRDefault="00124460" w:rsidP="008B25EE">
      <w:pPr>
        <w:spacing w:line="276" w:lineRule="auto"/>
        <w:jc w:val="both"/>
        <w:rPr>
          <w:rFonts w:cs="Arial"/>
          <w:b/>
          <w:sz w:val="22"/>
          <w:szCs w:val="22"/>
          <w:lang w:val="bs-Latn-BA"/>
        </w:rPr>
      </w:pPr>
      <w:r w:rsidRPr="005727D1">
        <w:rPr>
          <w:rFonts w:cs="Arial"/>
          <w:b/>
          <w:sz w:val="22"/>
          <w:szCs w:val="22"/>
          <w:lang w:val="bs-Latn-BA"/>
        </w:rPr>
        <w:t>FAZA III ukupno ......................</w:t>
      </w:r>
      <w:r w:rsidR="005727D1">
        <w:rPr>
          <w:rFonts w:cs="Arial"/>
          <w:b/>
          <w:sz w:val="22"/>
          <w:szCs w:val="22"/>
          <w:lang w:val="bs-Latn-BA"/>
        </w:rPr>
        <w:t>..............................</w:t>
      </w:r>
      <w:r w:rsidR="007103F7" w:rsidRPr="005727D1">
        <w:rPr>
          <w:rFonts w:cs="Arial"/>
          <w:b/>
          <w:sz w:val="22"/>
          <w:szCs w:val="22"/>
          <w:lang w:val="bs-Latn-BA"/>
        </w:rPr>
        <w:tab/>
      </w:r>
      <w:r w:rsidR="005727D1">
        <w:rPr>
          <w:rFonts w:cs="Arial"/>
          <w:b/>
          <w:sz w:val="22"/>
          <w:szCs w:val="22"/>
          <w:lang w:val="bs-Latn-BA"/>
        </w:rPr>
        <w:t>560</w:t>
      </w:r>
      <w:r w:rsidRPr="005727D1">
        <w:rPr>
          <w:rFonts w:cs="Arial"/>
          <w:b/>
          <w:sz w:val="22"/>
          <w:szCs w:val="22"/>
          <w:lang w:val="bs-Latn-BA"/>
        </w:rPr>
        <w:t>.</w:t>
      </w:r>
      <w:r w:rsidR="005727D1">
        <w:rPr>
          <w:rFonts w:cs="Arial"/>
          <w:b/>
          <w:sz w:val="22"/>
          <w:szCs w:val="22"/>
          <w:lang w:val="bs-Latn-BA"/>
        </w:rPr>
        <w:t>0</w:t>
      </w:r>
      <w:r w:rsidRPr="005727D1">
        <w:rPr>
          <w:rFonts w:cs="Arial"/>
          <w:b/>
          <w:sz w:val="22"/>
          <w:szCs w:val="22"/>
          <w:lang w:val="bs-Latn-BA"/>
        </w:rPr>
        <w:t xml:space="preserve">00,00 KM 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 w:rsidRPr="00161219">
        <w:rPr>
          <w:rFonts w:cs="Arial"/>
          <w:sz w:val="22"/>
          <w:szCs w:val="22"/>
          <w:lang w:val="bs-Latn-BA"/>
        </w:rPr>
        <w:t xml:space="preserve">- vanjski i unutrašnji otvori                            </w:t>
      </w:r>
      <w:r w:rsidR="007103F7">
        <w:rPr>
          <w:rFonts w:cs="Arial"/>
          <w:sz w:val="22"/>
          <w:szCs w:val="22"/>
          <w:lang w:val="bs-Latn-BA"/>
        </w:rPr>
        <w:t xml:space="preserve">         </w:t>
      </w:r>
      <w:r w:rsidR="007103F7">
        <w:rPr>
          <w:rFonts w:cs="Arial"/>
          <w:sz w:val="22"/>
          <w:szCs w:val="22"/>
          <w:lang w:val="bs-Latn-BA"/>
        </w:rPr>
        <w:tab/>
      </w:r>
      <w:r w:rsidR="005727D1">
        <w:rPr>
          <w:rFonts w:cs="Arial"/>
          <w:sz w:val="22"/>
          <w:szCs w:val="22"/>
          <w:lang w:val="bs-Latn-BA"/>
        </w:rPr>
        <w:t>560</w:t>
      </w:r>
      <w:r w:rsidRPr="00161219">
        <w:rPr>
          <w:rFonts w:cs="Arial"/>
          <w:sz w:val="22"/>
          <w:szCs w:val="22"/>
          <w:lang w:val="bs-Latn-BA"/>
        </w:rPr>
        <w:t>.</w:t>
      </w:r>
      <w:r w:rsidR="005727D1">
        <w:rPr>
          <w:rFonts w:cs="Arial"/>
          <w:sz w:val="22"/>
          <w:szCs w:val="22"/>
          <w:lang w:val="bs-Latn-BA"/>
        </w:rPr>
        <w:t>0</w:t>
      </w:r>
      <w:r w:rsidRPr="00161219">
        <w:rPr>
          <w:rFonts w:cs="Arial"/>
          <w:sz w:val="22"/>
          <w:szCs w:val="22"/>
          <w:lang w:val="bs-Latn-BA"/>
        </w:rPr>
        <w:t>00</w:t>
      </w:r>
      <w:r>
        <w:rPr>
          <w:rFonts w:cs="Arial"/>
          <w:sz w:val="22"/>
          <w:szCs w:val="22"/>
          <w:lang w:val="bs-Latn-BA"/>
        </w:rPr>
        <w:t>,00</w:t>
      </w:r>
      <w:r w:rsidRPr="00161219">
        <w:rPr>
          <w:rFonts w:cs="Arial"/>
          <w:sz w:val="22"/>
          <w:szCs w:val="22"/>
          <w:lang w:val="bs-Latn-BA"/>
        </w:rPr>
        <w:t xml:space="preserve"> </w:t>
      </w:r>
      <w:r w:rsidR="007103F7">
        <w:rPr>
          <w:rFonts w:cs="Arial"/>
          <w:sz w:val="22"/>
          <w:szCs w:val="22"/>
          <w:lang w:val="bs-Latn-BA"/>
        </w:rPr>
        <w:t>KM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</w:p>
    <w:p w:rsidR="00124460" w:rsidRPr="005727D1" w:rsidRDefault="00124460" w:rsidP="008B25EE">
      <w:pPr>
        <w:spacing w:line="276" w:lineRule="auto"/>
        <w:jc w:val="both"/>
        <w:rPr>
          <w:rFonts w:cs="Arial"/>
          <w:b/>
          <w:sz w:val="22"/>
          <w:szCs w:val="22"/>
          <w:lang w:val="bs-Latn-BA"/>
        </w:rPr>
      </w:pPr>
      <w:r w:rsidRPr="005727D1">
        <w:rPr>
          <w:rFonts w:cs="Arial"/>
          <w:b/>
          <w:sz w:val="22"/>
          <w:szCs w:val="22"/>
          <w:lang w:val="bs-Latn-BA"/>
        </w:rPr>
        <w:t>FAZA IV  ukupno .......................</w:t>
      </w:r>
      <w:r w:rsidR="007103F7" w:rsidRPr="005727D1">
        <w:rPr>
          <w:rFonts w:cs="Arial"/>
          <w:b/>
          <w:sz w:val="22"/>
          <w:szCs w:val="22"/>
          <w:lang w:val="bs-Latn-BA"/>
        </w:rPr>
        <w:t>............................</w:t>
      </w:r>
      <w:r w:rsidR="007103F7" w:rsidRPr="005727D1">
        <w:rPr>
          <w:rFonts w:cs="Arial"/>
          <w:b/>
          <w:sz w:val="22"/>
          <w:szCs w:val="22"/>
          <w:lang w:val="bs-Latn-BA"/>
        </w:rPr>
        <w:tab/>
      </w:r>
      <w:r w:rsidR="005727D1">
        <w:rPr>
          <w:rFonts w:cs="Arial"/>
          <w:b/>
          <w:sz w:val="22"/>
          <w:szCs w:val="22"/>
          <w:lang w:val="bs-Latn-BA"/>
        </w:rPr>
        <w:t>689</w:t>
      </w:r>
      <w:r w:rsidRPr="005727D1">
        <w:rPr>
          <w:rFonts w:cs="Arial"/>
          <w:b/>
          <w:sz w:val="22"/>
          <w:szCs w:val="22"/>
          <w:lang w:val="bs-Latn-BA"/>
        </w:rPr>
        <w:t>.</w:t>
      </w:r>
      <w:r w:rsidR="005727D1">
        <w:rPr>
          <w:rFonts w:cs="Arial"/>
          <w:b/>
          <w:sz w:val="22"/>
          <w:szCs w:val="22"/>
          <w:lang w:val="bs-Latn-BA"/>
        </w:rPr>
        <w:t>6</w:t>
      </w:r>
      <w:r w:rsidRPr="005727D1">
        <w:rPr>
          <w:rFonts w:cs="Arial"/>
          <w:b/>
          <w:sz w:val="22"/>
          <w:szCs w:val="22"/>
          <w:lang w:val="bs-Latn-BA"/>
        </w:rPr>
        <w:t xml:space="preserve">00,00 KM 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 w:rsidRPr="00161219">
        <w:rPr>
          <w:rFonts w:cs="Arial"/>
          <w:sz w:val="22"/>
          <w:szCs w:val="22"/>
          <w:lang w:val="bs-Latn-BA"/>
        </w:rPr>
        <w:t>- završni arhitektonsko-građ</w:t>
      </w:r>
      <w:r w:rsidR="007103F7">
        <w:rPr>
          <w:rFonts w:cs="Arial"/>
          <w:sz w:val="22"/>
          <w:szCs w:val="22"/>
          <w:lang w:val="bs-Latn-BA"/>
        </w:rPr>
        <w:t xml:space="preserve">evinski radovi             </w:t>
      </w:r>
      <w:r w:rsidR="007103F7">
        <w:rPr>
          <w:rFonts w:cs="Arial"/>
          <w:sz w:val="22"/>
          <w:szCs w:val="22"/>
          <w:lang w:val="bs-Latn-BA"/>
        </w:rPr>
        <w:tab/>
      </w:r>
      <w:r w:rsidR="005727D1">
        <w:rPr>
          <w:rFonts w:cs="Arial"/>
          <w:sz w:val="22"/>
          <w:szCs w:val="22"/>
          <w:lang w:val="bs-Latn-BA"/>
        </w:rPr>
        <w:t>244</w:t>
      </w:r>
      <w:r w:rsidRPr="00161219">
        <w:rPr>
          <w:rFonts w:cs="Arial"/>
          <w:sz w:val="22"/>
          <w:szCs w:val="22"/>
          <w:lang w:val="bs-Latn-BA"/>
        </w:rPr>
        <w:t>.</w:t>
      </w:r>
      <w:r w:rsidR="005727D1">
        <w:rPr>
          <w:rFonts w:cs="Arial"/>
          <w:sz w:val="22"/>
          <w:szCs w:val="22"/>
          <w:lang w:val="bs-Latn-BA"/>
        </w:rPr>
        <w:t>0</w:t>
      </w:r>
      <w:r w:rsidRPr="00161219">
        <w:rPr>
          <w:rFonts w:cs="Arial"/>
          <w:sz w:val="22"/>
          <w:szCs w:val="22"/>
          <w:lang w:val="bs-Latn-BA"/>
        </w:rPr>
        <w:t xml:space="preserve">00,00 KM 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 w:rsidRPr="00161219">
        <w:rPr>
          <w:rFonts w:cs="Arial"/>
          <w:sz w:val="22"/>
          <w:szCs w:val="22"/>
          <w:lang w:val="bs-Latn-BA"/>
        </w:rPr>
        <w:t>- fini razvod instalacija ViK, elektro i mašinsk</w:t>
      </w:r>
      <w:r w:rsidR="007103F7">
        <w:rPr>
          <w:rFonts w:cs="Arial"/>
          <w:sz w:val="22"/>
          <w:szCs w:val="22"/>
          <w:lang w:val="bs-Latn-BA"/>
        </w:rPr>
        <w:t xml:space="preserve">e       </w:t>
      </w:r>
      <w:r w:rsidR="007103F7">
        <w:rPr>
          <w:rFonts w:cs="Arial"/>
          <w:sz w:val="22"/>
          <w:szCs w:val="22"/>
          <w:lang w:val="bs-Latn-BA"/>
        </w:rPr>
        <w:tab/>
      </w:r>
      <w:r w:rsidR="005727D1">
        <w:rPr>
          <w:rFonts w:cs="Arial"/>
          <w:sz w:val="22"/>
          <w:szCs w:val="22"/>
          <w:lang w:val="bs-Latn-BA"/>
        </w:rPr>
        <w:t>445</w:t>
      </w:r>
      <w:r w:rsidRPr="00161219">
        <w:rPr>
          <w:rFonts w:cs="Arial"/>
          <w:sz w:val="22"/>
          <w:szCs w:val="22"/>
          <w:lang w:val="bs-Latn-BA"/>
        </w:rPr>
        <w:t>.</w:t>
      </w:r>
      <w:r w:rsidR="005727D1">
        <w:rPr>
          <w:rFonts w:cs="Arial"/>
          <w:sz w:val="22"/>
          <w:szCs w:val="22"/>
          <w:lang w:val="bs-Latn-BA"/>
        </w:rPr>
        <w:t>6</w:t>
      </w:r>
      <w:r w:rsidRPr="00161219">
        <w:rPr>
          <w:rFonts w:cs="Arial"/>
          <w:sz w:val="22"/>
          <w:szCs w:val="22"/>
          <w:lang w:val="bs-Latn-BA"/>
        </w:rPr>
        <w:t xml:space="preserve">00,00 KM 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</w:p>
    <w:p w:rsidR="00124460" w:rsidRPr="005727D1" w:rsidRDefault="00124460" w:rsidP="008B25EE">
      <w:pPr>
        <w:spacing w:line="276" w:lineRule="auto"/>
        <w:jc w:val="both"/>
        <w:rPr>
          <w:rFonts w:cs="Arial"/>
          <w:b/>
          <w:sz w:val="22"/>
          <w:szCs w:val="22"/>
          <w:lang w:val="bs-Latn-BA"/>
        </w:rPr>
      </w:pPr>
      <w:r w:rsidRPr="005727D1">
        <w:rPr>
          <w:rFonts w:cs="Arial"/>
          <w:b/>
          <w:sz w:val="22"/>
          <w:szCs w:val="22"/>
          <w:lang w:val="bs-Latn-BA"/>
        </w:rPr>
        <w:t>FAZA V ukupno .........................</w:t>
      </w:r>
      <w:r w:rsidR="007103F7" w:rsidRPr="005727D1">
        <w:rPr>
          <w:rFonts w:cs="Arial"/>
          <w:b/>
          <w:sz w:val="22"/>
          <w:szCs w:val="22"/>
          <w:lang w:val="bs-Latn-BA"/>
        </w:rPr>
        <w:t xml:space="preserve">........................... </w:t>
      </w:r>
      <w:r w:rsidR="007103F7" w:rsidRPr="005727D1">
        <w:rPr>
          <w:rFonts w:cs="Arial"/>
          <w:b/>
          <w:sz w:val="22"/>
          <w:szCs w:val="22"/>
          <w:lang w:val="bs-Latn-BA"/>
        </w:rPr>
        <w:tab/>
      </w:r>
      <w:r w:rsidR="005727D1">
        <w:rPr>
          <w:rFonts w:cs="Arial"/>
          <w:b/>
          <w:sz w:val="22"/>
          <w:szCs w:val="22"/>
          <w:lang w:val="bs-Latn-BA"/>
        </w:rPr>
        <w:t>527</w:t>
      </w:r>
      <w:r w:rsidRPr="005727D1">
        <w:rPr>
          <w:rFonts w:cs="Arial"/>
          <w:b/>
          <w:sz w:val="22"/>
          <w:szCs w:val="22"/>
          <w:lang w:val="bs-Latn-BA"/>
        </w:rPr>
        <w:t>.</w:t>
      </w:r>
      <w:r w:rsidR="005727D1">
        <w:rPr>
          <w:rFonts w:cs="Arial"/>
          <w:b/>
          <w:sz w:val="22"/>
          <w:szCs w:val="22"/>
          <w:lang w:val="bs-Latn-BA"/>
        </w:rPr>
        <w:t>0</w:t>
      </w:r>
      <w:r w:rsidRPr="005727D1">
        <w:rPr>
          <w:rFonts w:cs="Arial"/>
          <w:b/>
          <w:sz w:val="22"/>
          <w:szCs w:val="22"/>
          <w:lang w:val="bs-Latn-BA"/>
        </w:rPr>
        <w:t xml:space="preserve">00,00 KM 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 w:rsidRPr="00161219">
        <w:rPr>
          <w:rFonts w:cs="Arial"/>
          <w:sz w:val="22"/>
          <w:szCs w:val="22"/>
          <w:lang w:val="bs-Latn-BA"/>
        </w:rPr>
        <w:t xml:space="preserve">- vanjsko uređenje                       </w:t>
      </w:r>
      <w:r w:rsidR="007103F7">
        <w:rPr>
          <w:rFonts w:cs="Arial"/>
          <w:sz w:val="22"/>
          <w:szCs w:val="22"/>
          <w:lang w:val="bs-Latn-BA"/>
        </w:rPr>
        <w:t xml:space="preserve">                        </w:t>
      </w:r>
      <w:r w:rsidR="007103F7">
        <w:rPr>
          <w:rFonts w:cs="Arial"/>
          <w:sz w:val="22"/>
          <w:szCs w:val="22"/>
          <w:lang w:val="bs-Latn-BA"/>
        </w:rPr>
        <w:tab/>
      </w:r>
      <w:r w:rsidR="005727D1">
        <w:rPr>
          <w:rFonts w:cs="Arial"/>
          <w:sz w:val="22"/>
          <w:szCs w:val="22"/>
          <w:lang w:val="bs-Latn-BA"/>
        </w:rPr>
        <w:t>527</w:t>
      </w:r>
      <w:r w:rsidR="007103F7">
        <w:rPr>
          <w:rFonts w:cs="Arial"/>
          <w:sz w:val="22"/>
          <w:szCs w:val="22"/>
          <w:lang w:val="bs-Latn-BA"/>
        </w:rPr>
        <w:t>.</w:t>
      </w:r>
      <w:r w:rsidR="005727D1">
        <w:rPr>
          <w:rFonts w:cs="Arial"/>
          <w:sz w:val="22"/>
          <w:szCs w:val="22"/>
          <w:lang w:val="bs-Latn-BA"/>
        </w:rPr>
        <w:t>0</w:t>
      </w:r>
      <w:r w:rsidR="007103F7">
        <w:rPr>
          <w:rFonts w:cs="Arial"/>
          <w:sz w:val="22"/>
          <w:szCs w:val="22"/>
          <w:lang w:val="bs-Latn-BA"/>
        </w:rPr>
        <w:t>00,00 KM</w:t>
      </w:r>
    </w:p>
    <w:p w:rsidR="00124460" w:rsidRPr="005727D1" w:rsidRDefault="005727D1" w:rsidP="008B25EE">
      <w:pPr>
        <w:spacing w:line="276" w:lineRule="auto"/>
        <w:jc w:val="both"/>
        <w:rPr>
          <w:rFonts w:cs="Arial"/>
          <w:b/>
          <w:sz w:val="22"/>
          <w:szCs w:val="22"/>
          <w:lang w:val="bs-Latn-BA"/>
        </w:rPr>
      </w:pPr>
      <w:r w:rsidRPr="005727D1">
        <w:rPr>
          <w:rFonts w:cs="Arial"/>
          <w:b/>
          <w:sz w:val="22"/>
          <w:szCs w:val="22"/>
          <w:lang w:val="bs-Latn-BA"/>
        </w:rPr>
        <w:t>UKUPNO SPORTSKA DVORANA:</w:t>
      </w:r>
      <w:r w:rsidRPr="005727D1">
        <w:rPr>
          <w:rFonts w:cs="Arial"/>
          <w:b/>
          <w:sz w:val="22"/>
          <w:szCs w:val="22"/>
          <w:lang w:val="bs-Latn-BA"/>
        </w:rPr>
        <w:tab/>
      </w:r>
      <w:r w:rsidRPr="005727D1">
        <w:rPr>
          <w:rFonts w:cs="Arial"/>
          <w:b/>
          <w:sz w:val="22"/>
          <w:szCs w:val="22"/>
          <w:lang w:val="bs-Latn-BA"/>
        </w:rPr>
        <w:tab/>
      </w:r>
      <w:r>
        <w:rPr>
          <w:rFonts w:cs="Arial"/>
          <w:b/>
          <w:sz w:val="22"/>
          <w:szCs w:val="22"/>
          <w:lang w:val="bs-Latn-BA"/>
        </w:rPr>
        <w:tab/>
      </w:r>
      <w:r w:rsidRPr="005727D1">
        <w:rPr>
          <w:rFonts w:cs="Arial"/>
          <w:b/>
          <w:sz w:val="22"/>
          <w:szCs w:val="22"/>
          <w:lang w:val="bs-Latn-BA"/>
        </w:rPr>
        <w:t xml:space="preserve">3.155.000,00 KM 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</w:p>
    <w:p w:rsidR="00124460" w:rsidRPr="00CB1DA6" w:rsidRDefault="00124460" w:rsidP="008B25EE">
      <w:pPr>
        <w:spacing w:line="276" w:lineRule="auto"/>
        <w:jc w:val="both"/>
        <w:rPr>
          <w:rFonts w:cs="Arial"/>
          <w:b/>
          <w:sz w:val="22"/>
          <w:szCs w:val="22"/>
          <w:u w:val="single"/>
          <w:lang w:val="bs-Latn-BA"/>
        </w:rPr>
      </w:pPr>
      <w:r w:rsidRPr="00CB1DA6">
        <w:rPr>
          <w:rFonts w:cs="Arial"/>
          <w:b/>
          <w:sz w:val="22"/>
          <w:szCs w:val="22"/>
          <w:u w:val="single"/>
          <w:lang w:val="bs-Latn-BA"/>
        </w:rPr>
        <w:t xml:space="preserve">BAZEN 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</w:p>
    <w:p w:rsidR="00124460" w:rsidRPr="005727D1" w:rsidRDefault="00124460" w:rsidP="008B25EE">
      <w:pPr>
        <w:spacing w:line="276" w:lineRule="auto"/>
        <w:jc w:val="both"/>
        <w:rPr>
          <w:rFonts w:cs="Arial"/>
          <w:b/>
          <w:sz w:val="22"/>
          <w:szCs w:val="22"/>
          <w:lang w:val="bs-Latn-BA"/>
        </w:rPr>
      </w:pPr>
      <w:r w:rsidRPr="005727D1">
        <w:rPr>
          <w:rFonts w:cs="Arial"/>
          <w:b/>
          <w:sz w:val="22"/>
          <w:szCs w:val="22"/>
          <w:lang w:val="bs-Latn-BA"/>
        </w:rPr>
        <w:t>FAZA I    ukupno .........................</w:t>
      </w:r>
      <w:r w:rsidR="007103F7" w:rsidRPr="005727D1">
        <w:rPr>
          <w:rFonts w:cs="Arial"/>
          <w:b/>
          <w:sz w:val="22"/>
          <w:szCs w:val="22"/>
          <w:lang w:val="bs-Latn-BA"/>
        </w:rPr>
        <w:t>.........................</w:t>
      </w:r>
      <w:r w:rsidR="007103F7" w:rsidRPr="005727D1">
        <w:rPr>
          <w:rFonts w:cs="Arial"/>
          <w:b/>
          <w:sz w:val="22"/>
          <w:szCs w:val="22"/>
          <w:lang w:val="bs-Latn-BA"/>
        </w:rPr>
        <w:tab/>
      </w:r>
      <w:r w:rsidR="005727D1">
        <w:rPr>
          <w:rFonts w:cs="Arial"/>
          <w:b/>
          <w:sz w:val="22"/>
          <w:szCs w:val="22"/>
          <w:lang w:val="bs-Latn-BA"/>
        </w:rPr>
        <w:t>239</w:t>
      </w:r>
      <w:r w:rsidRPr="005727D1">
        <w:rPr>
          <w:rFonts w:cs="Arial"/>
          <w:b/>
          <w:sz w:val="22"/>
          <w:szCs w:val="22"/>
          <w:lang w:val="bs-Latn-BA"/>
        </w:rPr>
        <w:t>.</w:t>
      </w:r>
      <w:r w:rsidR="005727D1">
        <w:rPr>
          <w:rFonts w:cs="Arial"/>
          <w:b/>
          <w:sz w:val="22"/>
          <w:szCs w:val="22"/>
          <w:lang w:val="bs-Latn-BA"/>
        </w:rPr>
        <w:t>1</w:t>
      </w:r>
      <w:r w:rsidRPr="005727D1">
        <w:rPr>
          <w:rFonts w:cs="Arial"/>
          <w:b/>
          <w:sz w:val="22"/>
          <w:szCs w:val="22"/>
          <w:lang w:val="bs-Latn-BA"/>
        </w:rPr>
        <w:t xml:space="preserve">00,00 KM 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 w:rsidRPr="00161219">
        <w:rPr>
          <w:rFonts w:cs="Arial"/>
          <w:sz w:val="22"/>
          <w:szCs w:val="22"/>
          <w:lang w:val="bs-Latn-BA"/>
        </w:rPr>
        <w:t>- grubi razvod instalac</w:t>
      </w:r>
      <w:r w:rsidR="007103F7">
        <w:rPr>
          <w:rFonts w:cs="Arial"/>
          <w:sz w:val="22"/>
          <w:szCs w:val="22"/>
          <w:lang w:val="bs-Latn-BA"/>
        </w:rPr>
        <w:t xml:space="preserve">ija ViK, elektro i mašinske    </w:t>
      </w:r>
      <w:r w:rsidR="007103F7">
        <w:rPr>
          <w:rFonts w:cs="Arial"/>
          <w:sz w:val="22"/>
          <w:szCs w:val="22"/>
          <w:lang w:val="bs-Latn-BA"/>
        </w:rPr>
        <w:tab/>
      </w:r>
      <w:r w:rsidR="005727D1">
        <w:rPr>
          <w:rFonts w:cs="Arial"/>
          <w:sz w:val="22"/>
          <w:szCs w:val="22"/>
          <w:lang w:val="bs-Latn-BA"/>
        </w:rPr>
        <w:t>145</w:t>
      </w:r>
      <w:r w:rsidRPr="00161219">
        <w:rPr>
          <w:rFonts w:cs="Arial"/>
          <w:sz w:val="22"/>
          <w:szCs w:val="22"/>
          <w:lang w:val="bs-Latn-BA"/>
        </w:rPr>
        <w:t xml:space="preserve">.000,00 KM 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 w:rsidRPr="00161219">
        <w:rPr>
          <w:rFonts w:cs="Arial"/>
          <w:sz w:val="22"/>
          <w:szCs w:val="22"/>
          <w:lang w:val="bs-Latn-BA"/>
        </w:rPr>
        <w:t xml:space="preserve">- grubi arhitektonsko-građevinski radovi             </w:t>
      </w:r>
      <w:r w:rsidR="007103F7">
        <w:rPr>
          <w:rFonts w:cs="Arial"/>
          <w:sz w:val="22"/>
          <w:szCs w:val="22"/>
          <w:lang w:val="bs-Latn-BA"/>
        </w:rPr>
        <w:t xml:space="preserve">   </w:t>
      </w:r>
      <w:r w:rsidR="007103F7">
        <w:rPr>
          <w:rFonts w:cs="Arial"/>
          <w:sz w:val="22"/>
          <w:szCs w:val="22"/>
          <w:lang w:val="bs-Latn-BA"/>
        </w:rPr>
        <w:tab/>
        <w:t xml:space="preserve">  </w:t>
      </w:r>
      <w:r w:rsidR="005727D1">
        <w:rPr>
          <w:rFonts w:cs="Arial"/>
          <w:sz w:val="22"/>
          <w:szCs w:val="22"/>
          <w:lang w:val="bs-Latn-BA"/>
        </w:rPr>
        <w:t>94</w:t>
      </w:r>
      <w:r w:rsidRPr="00161219">
        <w:rPr>
          <w:rFonts w:cs="Arial"/>
          <w:sz w:val="22"/>
          <w:szCs w:val="22"/>
          <w:lang w:val="bs-Latn-BA"/>
        </w:rPr>
        <w:t>.</w:t>
      </w:r>
      <w:r w:rsidR="005727D1">
        <w:rPr>
          <w:rFonts w:cs="Arial"/>
          <w:sz w:val="22"/>
          <w:szCs w:val="22"/>
          <w:lang w:val="bs-Latn-BA"/>
        </w:rPr>
        <w:t>0</w:t>
      </w:r>
      <w:r w:rsidRPr="00161219">
        <w:rPr>
          <w:rFonts w:cs="Arial"/>
          <w:sz w:val="22"/>
          <w:szCs w:val="22"/>
          <w:lang w:val="bs-Latn-BA"/>
        </w:rPr>
        <w:t xml:space="preserve">00,00 KM </w:t>
      </w:r>
    </w:p>
    <w:p w:rsidR="005727D1" w:rsidRDefault="005727D1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</w:p>
    <w:p w:rsidR="00124460" w:rsidRPr="005727D1" w:rsidRDefault="00124460" w:rsidP="008B25EE">
      <w:pPr>
        <w:spacing w:line="276" w:lineRule="auto"/>
        <w:jc w:val="both"/>
        <w:rPr>
          <w:rFonts w:cs="Arial"/>
          <w:b/>
          <w:sz w:val="22"/>
          <w:szCs w:val="22"/>
          <w:lang w:val="bs-Latn-BA"/>
        </w:rPr>
      </w:pPr>
      <w:r w:rsidRPr="005727D1">
        <w:rPr>
          <w:rFonts w:cs="Arial"/>
          <w:b/>
          <w:sz w:val="22"/>
          <w:szCs w:val="22"/>
          <w:lang w:val="bs-Latn-BA"/>
        </w:rPr>
        <w:t xml:space="preserve">FAZA II ukupno                        </w:t>
      </w:r>
      <w:r w:rsidR="007103F7" w:rsidRPr="005727D1">
        <w:rPr>
          <w:rFonts w:cs="Arial"/>
          <w:b/>
          <w:sz w:val="22"/>
          <w:szCs w:val="22"/>
          <w:lang w:val="bs-Latn-BA"/>
        </w:rPr>
        <w:t xml:space="preserve">                              </w:t>
      </w:r>
      <w:r w:rsidR="007103F7" w:rsidRPr="005727D1">
        <w:rPr>
          <w:rFonts w:cs="Arial"/>
          <w:b/>
          <w:sz w:val="22"/>
          <w:szCs w:val="22"/>
          <w:lang w:val="bs-Latn-BA"/>
        </w:rPr>
        <w:tab/>
      </w:r>
      <w:r w:rsidR="005727D1" w:rsidRPr="005727D1">
        <w:rPr>
          <w:rFonts w:cs="Arial"/>
          <w:b/>
          <w:sz w:val="22"/>
          <w:szCs w:val="22"/>
          <w:lang w:val="bs-Latn-BA"/>
        </w:rPr>
        <w:t>318</w:t>
      </w:r>
      <w:r w:rsidRPr="005727D1">
        <w:rPr>
          <w:rFonts w:cs="Arial"/>
          <w:b/>
          <w:sz w:val="22"/>
          <w:szCs w:val="22"/>
          <w:lang w:val="bs-Latn-BA"/>
        </w:rPr>
        <w:t>.</w:t>
      </w:r>
      <w:r w:rsidR="005727D1" w:rsidRPr="005727D1">
        <w:rPr>
          <w:rFonts w:cs="Arial"/>
          <w:b/>
          <w:sz w:val="22"/>
          <w:szCs w:val="22"/>
          <w:lang w:val="bs-Latn-BA"/>
        </w:rPr>
        <w:t>8</w:t>
      </w:r>
      <w:r w:rsidRPr="005727D1">
        <w:rPr>
          <w:rFonts w:cs="Arial"/>
          <w:b/>
          <w:sz w:val="22"/>
          <w:szCs w:val="22"/>
          <w:lang w:val="bs-Latn-BA"/>
        </w:rPr>
        <w:t xml:space="preserve">00,00 KM </w:t>
      </w:r>
    </w:p>
    <w:p w:rsidR="00124460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 w:rsidRPr="00161219">
        <w:rPr>
          <w:rFonts w:cs="Arial"/>
          <w:sz w:val="22"/>
          <w:szCs w:val="22"/>
          <w:lang w:val="bs-Latn-BA"/>
        </w:rPr>
        <w:t xml:space="preserve">- bazenska tehnika                            </w:t>
      </w:r>
      <w:r w:rsidR="007103F7">
        <w:rPr>
          <w:rFonts w:cs="Arial"/>
          <w:sz w:val="22"/>
          <w:szCs w:val="22"/>
          <w:lang w:val="bs-Latn-BA"/>
        </w:rPr>
        <w:t xml:space="preserve">                     </w:t>
      </w:r>
      <w:r w:rsidR="007103F7">
        <w:rPr>
          <w:rFonts w:cs="Arial"/>
          <w:sz w:val="22"/>
          <w:szCs w:val="22"/>
          <w:lang w:val="bs-Latn-BA"/>
        </w:rPr>
        <w:tab/>
      </w:r>
      <w:r w:rsidR="005727D1">
        <w:rPr>
          <w:rFonts w:cs="Arial"/>
          <w:sz w:val="22"/>
          <w:szCs w:val="22"/>
          <w:lang w:val="bs-Latn-BA"/>
        </w:rPr>
        <w:t>318</w:t>
      </w:r>
      <w:r w:rsidRPr="00161219">
        <w:rPr>
          <w:rFonts w:cs="Arial"/>
          <w:sz w:val="22"/>
          <w:szCs w:val="22"/>
          <w:lang w:val="bs-Latn-BA"/>
        </w:rPr>
        <w:t>.</w:t>
      </w:r>
      <w:r w:rsidR="005727D1">
        <w:rPr>
          <w:rFonts w:cs="Arial"/>
          <w:sz w:val="22"/>
          <w:szCs w:val="22"/>
          <w:lang w:val="bs-Latn-BA"/>
        </w:rPr>
        <w:t>8</w:t>
      </w:r>
      <w:r w:rsidRPr="00161219">
        <w:rPr>
          <w:rFonts w:cs="Arial"/>
          <w:sz w:val="22"/>
          <w:szCs w:val="22"/>
          <w:lang w:val="bs-Latn-BA"/>
        </w:rPr>
        <w:t>00</w:t>
      </w:r>
      <w:r>
        <w:rPr>
          <w:rFonts w:cs="Arial"/>
          <w:sz w:val="22"/>
          <w:szCs w:val="22"/>
          <w:lang w:val="bs-Latn-BA"/>
        </w:rPr>
        <w:t>,00</w:t>
      </w:r>
      <w:r w:rsidRPr="00161219">
        <w:rPr>
          <w:rFonts w:cs="Arial"/>
          <w:sz w:val="22"/>
          <w:szCs w:val="22"/>
          <w:lang w:val="bs-Latn-BA"/>
        </w:rPr>
        <w:t xml:space="preserve"> KM 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</w:p>
    <w:p w:rsidR="00124460" w:rsidRPr="005727D1" w:rsidRDefault="00124460" w:rsidP="008B25EE">
      <w:pPr>
        <w:spacing w:line="276" w:lineRule="auto"/>
        <w:jc w:val="both"/>
        <w:rPr>
          <w:rFonts w:cs="Arial"/>
          <w:b/>
          <w:sz w:val="22"/>
          <w:szCs w:val="22"/>
          <w:lang w:val="bs-Latn-BA"/>
        </w:rPr>
      </w:pPr>
      <w:r w:rsidRPr="005727D1">
        <w:rPr>
          <w:rFonts w:cs="Arial"/>
          <w:b/>
          <w:sz w:val="22"/>
          <w:szCs w:val="22"/>
          <w:lang w:val="bs-Latn-BA"/>
        </w:rPr>
        <w:t>FAZA III ukupno .......................</w:t>
      </w:r>
      <w:r w:rsidR="007103F7" w:rsidRPr="005727D1">
        <w:rPr>
          <w:rFonts w:cs="Arial"/>
          <w:b/>
          <w:sz w:val="22"/>
          <w:szCs w:val="22"/>
          <w:lang w:val="bs-Latn-BA"/>
        </w:rPr>
        <w:t>......</w:t>
      </w:r>
      <w:r w:rsidR="005727D1">
        <w:rPr>
          <w:rFonts w:cs="Arial"/>
          <w:b/>
          <w:sz w:val="22"/>
          <w:szCs w:val="22"/>
          <w:lang w:val="bs-Latn-BA"/>
        </w:rPr>
        <w:t>.......................</w:t>
      </w:r>
      <w:r w:rsidR="007103F7" w:rsidRPr="005727D1">
        <w:rPr>
          <w:rFonts w:cs="Arial"/>
          <w:b/>
          <w:sz w:val="22"/>
          <w:szCs w:val="22"/>
          <w:lang w:val="bs-Latn-BA"/>
        </w:rPr>
        <w:tab/>
      </w:r>
      <w:r w:rsidRPr="005727D1">
        <w:rPr>
          <w:rFonts w:cs="Arial"/>
          <w:b/>
          <w:sz w:val="22"/>
          <w:szCs w:val="22"/>
          <w:lang w:val="bs-Latn-BA"/>
        </w:rPr>
        <w:t>2</w:t>
      </w:r>
      <w:r w:rsidR="005727D1">
        <w:rPr>
          <w:rFonts w:cs="Arial"/>
          <w:b/>
          <w:sz w:val="22"/>
          <w:szCs w:val="22"/>
          <w:lang w:val="bs-Latn-BA"/>
        </w:rPr>
        <w:t>7</w:t>
      </w:r>
      <w:r w:rsidRPr="005727D1">
        <w:rPr>
          <w:rFonts w:cs="Arial"/>
          <w:b/>
          <w:sz w:val="22"/>
          <w:szCs w:val="22"/>
          <w:lang w:val="bs-Latn-BA"/>
        </w:rPr>
        <w:t xml:space="preserve">8.000,00 KM 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 w:rsidRPr="00161219">
        <w:rPr>
          <w:rFonts w:cs="Arial"/>
          <w:sz w:val="22"/>
          <w:szCs w:val="22"/>
          <w:lang w:val="bs-Latn-BA"/>
        </w:rPr>
        <w:t xml:space="preserve">- fini razvod instalacija              </w:t>
      </w:r>
      <w:r w:rsidR="007103F7">
        <w:rPr>
          <w:rFonts w:cs="Arial"/>
          <w:sz w:val="22"/>
          <w:szCs w:val="22"/>
          <w:lang w:val="bs-Latn-BA"/>
        </w:rPr>
        <w:t xml:space="preserve">                             </w:t>
      </w:r>
      <w:r w:rsidR="007103F7">
        <w:rPr>
          <w:rFonts w:cs="Arial"/>
          <w:sz w:val="22"/>
          <w:szCs w:val="22"/>
          <w:lang w:val="bs-Latn-BA"/>
        </w:rPr>
        <w:tab/>
      </w:r>
      <w:r w:rsidR="005727D1">
        <w:rPr>
          <w:rFonts w:cs="Arial"/>
          <w:sz w:val="22"/>
          <w:szCs w:val="22"/>
          <w:lang w:val="bs-Latn-BA"/>
        </w:rPr>
        <w:t>182</w:t>
      </w:r>
      <w:r w:rsidRPr="00161219">
        <w:rPr>
          <w:rFonts w:cs="Arial"/>
          <w:sz w:val="22"/>
          <w:szCs w:val="22"/>
          <w:lang w:val="bs-Latn-BA"/>
        </w:rPr>
        <w:t>.</w:t>
      </w:r>
      <w:r w:rsidR="005727D1">
        <w:rPr>
          <w:rFonts w:cs="Arial"/>
          <w:sz w:val="22"/>
          <w:szCs w:val="22"/>
          <w:lang w:val="bs-Latn-BA"/>
        </w:rPr>
        <w:t>5</w:t>
      </w:r>
      <w:r w:rsidRPr="00161219">
        <w:rPr>
          <w:rFonts w:cs="Arial"/>
          <w:sz w:val="22"/>
          <w:szCs w:val="22"/>
          <w:lang w:val="bs-Latn-BA"/>
        </w:rPr>
        <w:t xml:space="preserve">00,00 KM </w:t>
      </w:r>
    </w:p>
    <w:p w:rsidR="00124460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 w:rsidRPr="00161219">
        <w:rPr>
          <w:rFonts w:cs="Arial"/>
          <w:sz w:val="22"/>
          <w:szCs w:val="22"/>
          <w:lang w:val="bs-Latn-BA"/>
        </w:rPr>
        <w:t>- završni arhitektonsko-g</w:t>
      </w:r>
      <w:r w:rsidR="007103F7">
        <w:rPr>
          <w:rFonts w:cs="Arial"/>
          <w:sz w:val="22"/>
          <w:szCs w:val="22"/>
          <w:lang w:val="bs-Latn-BA"/>
        </w:rPr>
        <w:t xml:space="preserve">rađevinski radovi             </w:t>
      </w:r>
      <w:r w:rsidR="007103F7">
        <w:rPr>
          <w:rFonts w:cs="Arial"/>
          <w:sz w:val="22"/>
          <w:szCs w:val="22"/>
          <w:lang w:val="bs-Latn-BA"/>
        </w:rPr>
        <w:tab/>
        <w:t xml:space="preserve">  </w:t>
      </w:r>
      <w:r w:rsidR="005727D1">
        <w:rPr>
          <w:rFonts w:cs="Arial"/>
          <w:sz w:val="22"/>
          <w:szCs w:val="22"/>
          <w:lang w:val="bs-Latn-BA"/>
        </w:rPr>
        <w:t>96</w:t>
      </w:r>
      <w:r w:rsidRPr="00161219">
        <w:rPr>
          <w:rFonts w:cs="Arial"/>
          <w:sz w:val="22"/>
          <w:szCs w:val="22"/>
          <w:lang w:val="bs-Latn-BA"/>
        </w:rPr>
        <w:t xml:space="preserve">.000,00 KM </w:t>
      </w:r>
    </w:p>
    <w:p w:rsidR="005727D1" w:rsidRPr="005727D1" w:rsidRDefault="005727D1" w:rsidP="008B25EE">
      <w:pPr>
        <w:spacing w:line="276" w:lineRule="auto"/>
        <w:jc w:val="both"/>
        <w:rPr>
          <w:rFonts w:cs="Arial"/>
          <w:b/>
          <w:sz w:val="22"/>
          <w:szCs w:val="22"/>
          <w:lang w:val="bs-Latn-BA"/>
        </w:rPr>
      </w:pPr>
      <w:r w:rsidRPr="005727D1">
        <w:rPr>
          <w:rFonts w:cs="Arial"/>
          <w:b/>
          <w:sz w:val="22"/>
          <w:szCs w:val="22"/>
          <w:lang w:val="bs-Latn-BA"/>
        </w:rPr>
        <w:t>UKUPNO BAZEN:</w:t>
      </w:r>
      <w:r w:rsidRPr="005727D1">
        <w:rPr>
          <w:rFonts w:cs="Arial"/>
          <w:b/>
          <w:sz w:val="22"/>
          <w:szCs w:val="22"/>
          <w:lang w:val="bs-Latn-BA"/>
        </w:rPr>
        <w:tab/>
      </w:r>
      <w:r w:rsidRPr="005727D1">
        <w:rPr>
          <w:rFonts w:cs="Arial"/>
          <w:b/>
          <w:sz w:val="22"/>
          <w:szCs w:val="22"/>
          <w:lang w:val="bs-Latn-BA"/>
        </w:rPr>
        <w:tab/>
      </w:r>
      <w:r w:rsidRPr="005727D1">
        <w:rPr>
          <w:rFonts w:cs="Arial"/>
          <w:b/>
          <w:sz w:val="22"/>
          <w:szCs w:val="22"/>
          <w:lang w:val="bs-Latn-BA"/>
        </w:rPr>
        <w:tab/>
      </w:r>
      <w:r w:rsidRPr="005727D1">
        <w:rPr>
          <w:rFonts w:cs="Arial"/>
          <w:b/>
          <w:sz w:val="22"/>
          <w:szCs w:val="22"/>
          <w:lang w:val="bs-Latn-BA"/>
        </w:rPr>
        <w:tab/>
      </w:r>
      <w:r w:rsidRPr="005727D1">
        <w:rPr>
          <w:rFonts w:cs="Arial"/>
          <w:b/>
          <w:sz w:val="22"/>
          <w:szCs w:val="22"/>
          <w:lang w:val="bs-Latn-BA"/>
        </w:rPr>
        <w:tab/>
        <w:t>835.900,00</w:t>
      </w:r>
      <w:r>
        <w:rPr>
          <w:rFonts w:cs="Arial"/>
          <w:b/>
          <w:sz w:val="22"/>
          <w:szCs w:val="22"/>
          <w:lang w:val="bs-Latn-BA"/>
        </w:rPr>
        <w:t xml:space="preserve"> KM</w:t>
      </w:r>
    </w:p>
    <w:p w:rsidR="00124460" w:rsidRPr="00161219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</w:p>
    <w:p w:rsidR="00124460" w:rsidRDefault="00124460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 w:rsidRPr="00161219">
        <w:rPr>
          <w:rFonts w:cs="Arial"/>
          <w:sz w:val="22"/>
          <w:szCs w:val="22"/>
          <w:lang w:val="hr-HR"/>
        </w:rPr>
        <w:t xml:space="preserve">Shodno naprijed navedenom, </w:t>
      </w:r>
      <w:r w:rsidRPr="00161219">
        <w:rPr>
          <w:rFonts w:cs="Arial"/>
          <w:sz w:val="22"/>
          <w:szCs w:val="22"/>
          <w:lang w:val="bs-Latn-BA"/>
        </w:rPr>
        <w:t xml:space="preserve">za završetak sportske dvorane potrebna je obezbijediti sredstva u iznosu </w:t>
      </w:r>
      <w:r w:rsidRPr="007103F7">
        <w:rPr>
          <w:rFonts w:cs="Arial"/>
          <w:sz w:val="22"/>
          <w:szCs w:val="22"/>
          <w:lang w:val="bs-Latn-BA"/>
        </w:rPr>
        <w:t xml:space="preserve">od </w:t>
      </w:r>
      <w:r w:rsidR="008D5246" w:rsidRPr="007103F7">
        <w:rPr>
          <w:rFonts w:cs="Arial"/>
          <w:sz w:val="22"/>
          <w:szCs w:val="22"/>
          <w:lang w:val="bs-Latn-BA"/>
        </w:rPr>
        <w:t>3</w:t>
      </w:r>
      <w:r w:rsidRPr="007103F7">
        <w:rPr>
          <w:rFonts w:cs="Arial"/>
          <w:sz w:val="22"/>
          <w:szCs w:val="22"/>
          <w:lang w:val="bs-Latn-BA"/>
        </w:rPr>
        <w:t>.</w:t>
      </w:r>
      <w:r w:rsidR="008D5246" w:rsidRPr="007103F7">
        <w:rPr>
          <w:rFonts w:cs="Arial"/>
          <w:sz w:val="22"/>
          <w:szCs w:val="22"/>
          <w:lang w:val="bs-Latn-BA"/>
        </w:rPr>
        <w:t>1</w:t>
      </w:r>
      <w:r w:rsidR="005727D1">
        <w:rPr>
          <w:rFonts w:cs="Arial"/>
          <w:sz w:val="22"/>
          <w:szCs w:val="22"/>
          <w:lang w:val="bs-Latn-BA"/>
        </w:rPr>
        <w:t>55</w:t>
      </w:r>
      <w:r w:rsidRPr="007103F7">
        <w:rPr>
          <w:rFonts w:cs="Arial"/>
          <w:sz w:val="22"/>
          <w:szCs w:val="22"/>
          <w:lang w:val="bs-Latn-BA"/>
        </w:rPr>
        <w:t>.000,00 KM,</w:t>
      </w:r>
      <w:r w:rsidRPr="00161219">
        <w:rPr>
          <w:rFonts w:cs="Arial"/>
          <w:sz w:val="22"/>
          <w:szCs w:val="22"/>
          <w:lang w:val="bs-Latn-BA"/>
        </w:rPr>
        <w:t xml:space="preserve"> a za završetak bazena potrebna su sredstva u iznosu od </w:t>
      </w:r>
      <w:r w:rsidR="008D5246">
        <w:rPr>
          <w:rFonts w:cs="Arial"/>
          <w:sz w:val="22"/>
          <w:szCs w:val="22"/>
          <w:lang w:val="bs-Latn-BA"/>
        </w:rPr>
        <w:t>835</w:t>
      </w:r>
      <w:r w:rsidRPr="00161219">
        <w:rPr>
          <w:rFonts w:cs="Arial"/>
          <w:sz w:val="22"/>
          <w:szCs w:val="22"/>
          <w:lang w:val="bs-Latn-BA"/>
        </w:rPr>
        <w:t>.</w:t>
      </w:r>
      <w:r w:rsidR="005727D1">
        <w:rPr>
          <w:rFonts w:cs="Arial"/>
          <w:sz w:val="22"/>
          <w:szCs w:val="22"/>
          <w:lang w:val="bs-Latn-BA"/>
        </w:rPr>
        <w:t>9</w:t>
      </w:r>
      <w:r w:rsidR="008D5246">
        <w:rPr>
          <w:rFonts w:cs="Arial"/>
          <w:sz w:val="22"/>
          <w:szCs w:val="22"/>
          <w:lang w:val="bs-Latn-BA"/>
        </w:rPr>
        <w:t>00,00 KM</w:t>
      </w:r>
      <w:r w:rsidRPr="00161219">
        <w:rPr>
          <w:rFonts w:cs="Arial"/>
          <w:sz w:val="22"/>
          <w:szCs w:val="22"/>
          <w:lang w:val="bs-Latn-BA"/>
        </w:rPr>
        <w:t>.</w:t>
      </w:r>
      <w:r w:rsidR="005727D1">
        <w:rPr>
          <w:rFonts w:cs="Arial"/>
          <w:sz w:val="22"/>
          <w:szCs w:val="22"/>
          <w:lang w:val="bs-Latn-BA"/>
        </w:rPr>
        <w:t xml:space="preserve"> </w:t>
      </w:r>
    </w:p>
    <w:p w:rsidR="005727D1" w:rsidRDefault="005727D1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</w:p>
    <w:p w:rsidR="005727D1" w:rsidRDefault="005727D1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>
        <w:rPr>
          <w:rFonts w:cs="Arial"/>
          <w:sz w:val="22"/>
          <w:szCs w:val="22"/>
          <w:lang w:val="bs-Latn-BA"/>
        </w:rPr>
        <w:t>Kontakt osoba odgovorna za izgradnju Srednje škole u Travniku ispred općine Travnik je Nisveta Gazić, stručni savjetnik za projekte</w:t>
      </w:r>
    </w:p>
    <w:p w:rsidR="005727D1" w:rsidRDefault="005727D1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>
        <w:rPr>
          <w:rFonts w:cs="Arial"/>
          <w:sz w:val="22"/>
          <w:szCs w:val="22"/>
          <w:lang w:val="bs-Latn-BA"/>
        </w:rPr>
        <w:t xml:space="preserve">Kontakt: </w:t>
      </w:r>
    </w:p>
    <w:p w:rsidR="00585FDF" w:rsidRDefault="00585FDF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>
        <w:rPr>
          <w:rFonts w:cs="Arial"/>
          <w:sz w:val="22"/>
          <w:szCs w:val="22"/>
          <w:lang w:val="bs-Latn-BA"/>
        </w:rPr>
        <w:t>Općina Travnik</w:t>
      </w:r>
    </w:p>
    <w:p w:rsidR="00585FDF" w:rsidRDefault="00585FDF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>
        <w:rPr>
          <w:rFonts w:cs="Arial"/>
          <w:sz w:val="22"/>
          <w:szCs w:val="22"/>
          <w:lang w:val="bs-Latn-BA"/>
        </w:rPr>
        <w:t>Konatur bb</w:t>
      </w:r>
    </w:p>
    <w:p w:rsidR="00585FDF" w:rsidRDefault="00585FDF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>
        <w:rPr>
          <w:rFonts w:cs="Arial"/>
          <w:sz w:val="22"/>
          <w:szCs w:val="22"/>
          <w:lang w:val="bs-Latn-BA"/>
        </w:rPr>
        <w:t>72270 Travnik</w:t>
      </w:r>
    </w:p>
    <w:p w:rsidR="00585FDF" w:rsidRDefault="00585FDF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>
        <w:rPr>
          <w:rFonts w:cs="Arial"/>
          <w:sz w:val="22"/>
          <w:szCs w:val="22"/>
          <w:lang w:val="bs-Latn-BA"/>
        </w:rPr>
        <w:t xml:space="preserve">Telefon: 00387 30 511 277 lokal 255 i </w:t>
      </w:r>
      <w:r w:rsidRPr="00585FDF">
        <w:rPr>
          <w:rFonts w:cs="Arial"/>
          <w:sz w:val="22"/>
          <w:szCs w:val="22"/>
          <w:lang w:val="bs-Latn-BA"/>
        </w:rPr>
        <w:t xml:space="preserve">00387 30 </w:t>
      </w:r>
      <w:r w:rsidRPr="00585FDF">
        <w:rPr>
          <w:sz w:val="22"/>
          <w:szCs w:val="22"/>
          <w:lang w:val="hr-BA"/>
        </w:rPr>
        <w:t>509 - 053</w:t>
      </w:r>
    </w:p>
    <w:p w:rsidR="00585FDF" w:rsidRPr="00585FDF" w:rsidRDefault="00585FDF" w:rsidP="00585FDF">
      <w:pPr>
        <w:rPr>
          <w:rFonts w:ascii="Times New Roman" w:hAnsi="Times New Roman"/>
          <w:sz w:val="24"/>
          <w:lang w:val="en-US"/>
        </w:rPr>
      </w:pPr>
      <w:r>
        <w:rPr>
          <w:rFonts w:cs="Arial"/>
          <w:sz w:val="22"/>
          <w:szCs w:val="22"/>
          <w:lang w:val="bs-Latn-BA"/>
        </w:rPr>
        <w:lastRenderedPageBreak/>
        <w:t xml:space="preserve">Mail: </w:t>
      </w:r>
      <w:hyperlink r:id="rId9" w:tooltip="Napiši email za" w:history="1">
        <w:r w:rsidRPr="00585FDF">
          <w:rPr>
            <w:rFonts w:cs="Arial"/>
            <w:color w:val="0000FF"/>
            <w:sz w:val="24"/>
            <w:u w:val="single"/>
            <w:lang w:val="en-US"/>
          </w:rPr>
          <w:t>nisveta.gazic@opcinatravnik.com.ba</w:t>
        </w:r>
      </w:hyperlink>
    </w:p>
    <w:p w:rsidR="00585FDF" w:rsidRPr="00161219" w:rsidRDefault="00585FDF" w:rsidP="008B25EE">
      <w:pPr>
        <w:spacing w:line="276" w:lineRule="auto"/>
        <w:jc w:val="both"/>
        <w:rPr>
          <w:rFonts w:cs="Arial"/>
          <w:sz w:val="22"/>
          <w:szCs w:val="22"/>
          <w:lang w:val="bs-Latn-BA"/>
        </w:rPr>
      </w:pPr>
      <w:r>
        <w:rPr>
          <w:rFonts w:cs="Arial"/>
          <w:sz w:val="22"/>
          <w:szCs w:val="22"/>
          <w:lang w:val="bs-Latn-BA"/>
        </w:rPr>
        <w:t xml:space="preserve"> </w:t>
      </w:r>
    </w:p>
    <w:p w:rsidR="009B0B73" w:rsidRPr="00051E86" w:rsidRDefault="009B0B73" w:rsidP="008B25EE">
      <w:pPr>
        <w:spacing w:line="276" w:lineRule="auto"/>
        <w:jc w:val="both"/>
        <w:outlineLvl w:val="0"/>
        <w:rPr>
          <w:b/>
          <w:sz w:val="22"/>
          <w:szCs w:val="22"/>
        </w:rPr>
      </w:pPr>
    </w:p>
    <w:sectPr w:rsidR="009B0B73" w:rsidRPr="00051E86" w:rsidSect="00D3065C">
      <w:footerReference w:type="default" r:id="rId10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9AB" w:rsidRDefault="007339AB" w:rsidP="006149DA">
      <w:r>
        <w:separator/>
      </w:r>
    </w:p>
  </w:endnote>
  <w:endnote w:type="continuationSeparator" w:id="1">
    <w:p w:rsidR="007339AB" w:rsidRDefault="007339AB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B16" w:rsidRPr="00EF10BA" w:rsidRDefault="00A03CFE" w:rsidP="00306B16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A03CFE">
      <w:rPr>
        <w:rFonts w:cs="Arial"/>
        <w:noProof/>
        <w:color w:val="808080" w:themeColor="background1" w:themeShade="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241.9pt;margin-top:15.7pt;width:181.2pt;height:39.4pt;z-index:-251652096;mso-width-percent:400;mso-height-percent:200;mso-width-percent:400;mso-height-percent:200;mso-width-relative:margin;mso-height-relative:margin" stroked="f">
          <v:textbox style="mso-next-textbox:#_x0000_s2058;mso-fit-shape-to-text:t">
            <w:txbxContent>
              <w:p w:rsidR="00306B16" w:rsidRPr="00EF10BA" w:rsidRDefault="00306B16" w:rsidP="00306B16">
                <w:pPr>
                  <w:jc w:val="center"/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306B16" w:rsidRPr="00EF10BA" w:rsidRDefault="00306B16" w:rsidP="00306B16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EF10BA">
                  <w:rPr>
                    <w:b/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F10BA">
                  <w:rPr>
                    <w:b/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E336D1">
      <w:rPr>
        <w:rFonts w:cs="Arial"/>
        <w:color w:val="808080" w:themeColor="background1" w:themeShade="80"/>
        <w:sz w:val="16"/>
        <w:szCs w:val="16"/>
        <w:lang w:val="hr-BA"/>
      </w:rPr>
      <w:t>OB 006</w:t>
    </w:r>
    <w:r w:rsidR="00306B16" w:rsidRPr="00EF10BA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                                                                                    Strana 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begin"/>
    </w:r>
    <w:r w:rsidR="00306B16" w:rsidRPr="00EF10BA">
      <w:rPr>
        <w:rFonts w:cs="Arial"/>
        <w:b/>
        <w:color w:val="808080" w:themeColor="background1" w:themeShade="80"/>
        <w:sz w:val="16"/>
        <w:szCs w:val="16"/>
        <w:lang w:val="hr-BA"/>
      </w:rPr>
      <w:instrText xml:space="preserve"> PAGE </w:instrTex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separate"/>
    </w:r>
    <w:r w:rsidR="00585FDF">
      <w:rPr>
        <w:rFonts w:cs="Arial"/>
        <w:b/>
        <w:noProof/>
        <w:color w:val="808080" w:themeColor="background1" w:themeShade="80"/>
        <w:sz w:val="16"/>
        <w:szCs w:val="16"/>
        <w:lang w:val="hr-BA"/>
      </w:rPr>
      <w:t>1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end"/>
    </w:r>
    <w:r w:rsidR="00306B16" w:rsidRPr="00EF10BA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begin"/>
    </w:r>
    <w:r w:rsidR="00306B16" w:rsidRPr="00EF10BA">
      <w:rPr>
        <w:rFonts w:cs="Arial"/>
        <w:b/>
        <w:color w:val="808080" w:themeColor="background1" w:themeShade="80"/>
        <w:sz w:val="16"/>
        <w:szCs w:val="16"/>
        <w:lang w:val="hr-BA"/>
      </w:rPr>
      <w:instrText xml:space="preserve"> NUMPAGES  </w:instrTex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separate"/>
    </w:r>
    <w:r w:rsidR="00585FDF">
      <w:rPr>
        <w:rFonts w:cs="Arial"/>
        <w:b/>
        <w:noProof/>
        <w:color w:val="808080" w:themeColor="background1" w:themeShade="80"/>
        <w:sz w:val="16"/>
        <w:szCs w:val="16"/>
        <w:lang w:val="hr-BA"/>
      </w:rPr>
      <w:t>4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end"/>
    </w:r>
  </w:p>
  <w:p w:rsidR="00306B16" w:rsidRPr="00EF10BA" w:rsidRDefault="00A03CFE" w:rsidP="00306B16">
    <w:pPr>
      <w:pStyle w:val="Footer"/>
      <w:rPr>
        <w:lang w:val="hr-BA"/>
      </w:rPr>
    </w:pPr>
    <w:r w:rsidRPr="00A03CFE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3.2pt;margin-top:2.9pt;width:433.7pt;height:0;z-index:251660288" o:connectortype="straight" strokecolor="#7f7f7f [1612]"/>
      </w:pict>
    </w:r>
    <w:r w:rsidR="00306B16" w:rsidRPr="00EF10BA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3CFE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56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6;mso-fit-shape-to-text:t">
            <w:txbxContent>
              <w:p w:rsidR="00306B16" w:rsidRPr="00AD4DC6" w:rsidRDefault="00306B16" w:rsidP="00306B16">
                <w:pPr>
                  <w:jc w:val="center"/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</w:pPr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t>Identifikacijski broj: 4236179780001</w:t>
                </w:r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br/>
                  <w:t>Matični broj: 20172550</w:t>
                </w:r>
              </w:p>
              <w:p w:rsidR="00306B16" w:rsidRPr="00AD4DC6" w:rsidRDefault="00306B16" w:rsidP="00306B16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</w:rPr>
                </w:pPr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t>Broj poreznog</w:t>
                </w:r>
                <w:r w:rsidRPr="00AD4DC6">
                  <w:rPr>
                    <w:b/>
                    <w:i/>
                    <w:color w:val="808080" w:themeColor="background1" w:themeShade="80"/>
                    <w:sz w:val="14"/>
                    <w:szCs w:val="14"/>
                  </w:rPr>
                  <w:t xml:space="preserve"> obveznika: 09001098</w:t>
                </w:r>
                <w:r w:rsidRPr="00AD4DC6">
                  <w:rPr>
                    <w:b/>
                    <w:i/>
                    <w:color w:val="808080" w:themeColor="background1" w:themeShade="80"/>
                    <w:sz w:val="14"/>
                    <w:szCs w:val="14"/>
                  </w:rPr>
                  <w:br/>
                  <w:t>PDV broj: 236179780001</w:t>
                </w:r>
              </w:p>
            </w:txbxContent>
          </v:textbox>
        </v:shape>
      </w:pict>
    </w:r>
    <w:r w:rsidRPr="00A03CFE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57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57">
            <w:txbxContent>
              <w:p w:rsidR="00306B16" w:rsidRPr="00EF10BA" w:rsidRDefault="00306B16" w:rsidP="00306B16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D345BF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D345BF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F10BA">
                    <w:rPr>
                      <w:b/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306B16" w:rsidRPr="00EF10BA" w:rsidRDefault="00306B16" w:rsidP="00306B16">
    <w:pPr>
      <w:pStyle w:val="Footer"/>
      <w:rPr>
        <w:lang w:val="hr-BA"/>
      </w:rPr>
    </w:pPr>
  </w:p>
  <w:p w:rsidR="00306B16" w:rsidRPr="00EF10BA" w:rsidRDefault="00306B16" w:rsidP="00306B16">
    <w:pPr>
      <w:pStyle w:val="Footer"/>
      <w:rPr>
        <w:lang w:val="hr-BA"/>
      </w:rPr>
    </w:pPr>
  </w:p>
  <w:p w:rsidR="00EA1B6A" w:rsidRPr="00EF10BA" w:rsidRDefault="00EA1B6A" w:rsidP="00306B16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9AB" w:rsidRDefault="007339AB" w:rsidP="006149DA">
      <w:r>
        <w:separator/>
      </w:r>
    </w:p>
  </w:footnote>
  <w:footnote w:type="continuationSeparator" w:id="1">
    <w:p w:rsidR="007339AB" w:rsidRDefault="007339AB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56E6"/>
    <w:multiLevelType w:val="hybridMultilevel"/>
    <w:tmpl w:val="728CF980"/>
    <w:lvl w:ilvl="0" w:tplc="51D25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91DB3"/>
    <w:multiLevelType w:val="hybridMultilevel"/>
    <w:tmpl w:val="BBA2E5AA"/>
    <w:lvl w:ilvl="0" w:tplc="0ED8C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EA3F2F"/>
    <w:multiLevelType w:val="hybridMultilevel"/>
    <w:tmpl w:val="12FA77EC"/>
    <w:lvl w:ilvl="0" w:tplc="88BAB1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699E"/>
    <w:multiLevelType w:val="hybridMultilevel"/>
    <w:tmpl w:val="1B12EE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55A5E"/>
    <w:multiLevelType w:val="hybridMultilevel"/>
    <w:tmpl w:val="ABEE558A"/>
    <w:lvl w:ilvl="0" w:tplc="6BCA86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976765"/>
    <w:multiLevelType w:val="hybridMultilevel"/>
    <w:tmpl w:val="A5E81EE0"/>
    <w:lvl w:ilvl="0" w:tplc="EB248D4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B4548"/>
    <w:multiLevelType w:val="hybridMultilevel"/>
    <w:tmpl w:val="185C074E"/>
    <w:lvl w:ilvl="0" w:tplc="1F9E7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025EE1"/>
    <w:multiLevelType w:val="hybridMultilevel"/>
    <w:tmpl w:val="F2CADE0E"/>
    <w:lvl w:ilvl="0" w:tplc="499418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C3F7683"/>
    <w:multiLevelType w:val="hybridMultilevel"/>
    <w:tmpl w:val="3D9CD9F2"/>
    <w:lvl w:ilvl="0" w:tplc="132A760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72DCF"/>
    <w:multiLevelType w:val="hybridMultilevel"/>
    <w:tmpl w:val="7C147FEC"/>
    <w:lvl w:ilvl="0" w:tplc="AB3EECB4">
      <w:start w:val="1"/>
      <w:numFmt w:val="decimal"/>
      <w:lvlText w:val="%1."/>
      <w:lvlJc w:val="left"/>
      <w:pPr>
        <w:ind w:left="39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8" w:hanging="360"/>
      </w:pPr>
    </w:lvl>
    <w:lvl w:ilvl="2" w:tplc="041A001B" w:tentative="1">
      <w:start w:val="1"/>
      <w:numFmt w:val="lowerRoman"/>
      <w:lvlText w:val="%3."/>
      <w:lvlJc w:val="right"/>
      <w:pPr>
        <w:ind w:left="5348" w:hanging="180"/>
      </w:pPr>
    </w:lvl>
    <w:lvl w:ilvl="3" w:tplc="041A000F" w:tentative="1">
      <w:start w:val="1"/>
      <w:numFmt w:val="decimal"/>
      <w:lvlText w:val="%4."/>
      <w:lvlJc w:val="left"/>
      <w:pPr>
        <w:ind w:left="6068" w:hanging="360"/>
      </w:pPr>
    </w:lvl>
    <w:lvl w:ilvl="4" w:tplc="041A0019" w:tentative="1">
      <w:start w:val="1"/>
      <w:numFmt w:val="lowerLetter"/>
      <w:lvlText w:val="%5."/>
      <w:lvlJc w:val="left"/>
      <w:pPr>
        <w:ind w:left="6788" w:hanging="360"/>
      </w:pPr>
    </w:lvl>
    <w:lvl w:ilvl="5" w:tplc="041A001B" w:tentative="1">
      <w:start w:val="1"/>
      <w:numFmt w:val="lowerRoman"/>
      <w:lvlText w:val="%6."/>
      <w:lvlJc w:val="right"/>
      <w:pPr>
        <w:ind w:left="7508" w:hanging="180"/>
      </w:pPr>
    </w:lvl>
    <w:lvl w:ilvl="6" w:tplc="041A000F" w:tentative="1">
      <w:start w:val="1"/>
      <w:numFmt w:val="decimal"/>
      <w:lvlText w:val="%7."/>
      <w:lvlJc w:val="left"/>
      <w:pPr>
        <w:ind w:left="8228" w:hanging="360"/>
      </w:pPr>
    </w:lvl>
    <w:lvl w:ilvl="7" w:tplc="041A0019" w:tentative="1">
      <w:start w:val="1"/>
      <w:numFmt w:val="lowerLetter"/>
      <w:lvlText w:val="%8."/>
      <w:lvlJc w:val="left"/>
      <w:pPr>
        <w:ind w:left="8948" w:hanging="360"/>
      </w:pPr>
    </w:lvl>
    <w:lvl w:ilvl="8" w:tplc="041A001B" w:tentative="1">
      <w:start w:val="1"/>
      <w:numFmt w:val="lowerRoman"/>
      <w:lvlText w:val="%9."/>
      <w:lvlJc w:val="right"/>
      <w:pPr>
        <w:ind w:left="9668" w:hanging="180"/>
      </w:pPr>
    </w:lvl>
  </w:abstractNum>
  <w:abstractNum w:abstractNumId="10">
    <w:nsid w:val="53B63A05"/>
    <w:multiLevelType w:val="hybridMultilevel"/>
    <w:tmpl w:val="8F26495C"/>
    <w:lvl w:ilvl="0" w:tplc="EB248D4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761CEF"/>
    <w:multiLevelType w:val="hybridMultilevel"/>
    <w:tmpl w:val="E29C0A44"/>
    <w:lvl w:ilvl="0" w:tplc="EE2006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3E646B9"/>
    <w:multiLevelType w:val="hybridMultilevel"/>
    <w:tmpl w:val="EF24EA80"/>
    <w:lvl w:ilvl="0" w:tplc="5966FDD2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4C208F"/>
    <w:multiLevelType w:val="hybridMultilevel"/>
    <w:tmpl w:val="7C600682"/>
    <w:lvl w:ilvl="0" w:tplc="EB248D4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0"/>
  </w:num>
  <w:num w:numId="7">
    <w:abstractNumId w:val="13"/>
  </w:num>
  <w:num w:numId="8">
    <w:abstractNumId w:val="9"/>
  </w:num>
  <w:num w:numId="9">
    <w:abstractNumId w:val="5"/>
  </w:num>
  <w:num w:numId="10">
    <w:abstractNumId w:val="6"/>
  </w:num>
  <w:num w:numId="11">
    <w:abstractNumId w:val="3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7282">
      <o:colormenu v:ext="edit" strokecolor="none [1612]"/>
    </o:shapedefaults>
    <o:shapelayout v:ext="edit">
      <o:idmap v:ext="edit" data="2"/>
      <o:rules v:ext="edit">
        <o:r id="V:Rule2" type="connector" idref="#_x0000_s205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00439"/>
    <w:rsid w:val="000147DA"/>
    <w:rsid w:val="00033530"/>
    <w:rsid w:val="00041DC1"/>
    <w:rsid w:val="00051E86"/>
    <w:rsid w:val="000569D4"/>
    <w:rsid w:val="00073F02"/>
    <w:rsid w:val="00081158"/>
    <w:rsid w:val="00090070"/>
    <w:rsid w:val="000933A4"/>
    <w:rsid w:val="000A0525"/>
    <w:rsid w:val="000C7B45"/>
    <w:rsid w:val="000E4556"/>
    <w:rsid w:val="000F3A6B"/>
    <w:rsid w:val="00110196"/>
    <w:rsid w:val="00124460"/>
    <w:rsid w:val="001334DB"/>
    <w:rsid w:val="00136234"/>
    <w:rsid w:val="0013738F"/>
    <w:rsid w:val="00146A18"/>
    <w:rsid w:val="00151D1E"/>
    <w:rsid w:val="0019567C"/>
    <w:rsid w:val="00195D96"/>
    <w:rsid w:val="001B1B2D"/>
    <w:rsid w:val="001B5772"/>
    <w:rsid w:val="001E19B6"/>
    <w:rsid w:val="001F3DE1"/>
    <w:rsid w:val="001F3EB5"/>
    <w:rsid w:val="001F696E"/>
    <w:rsid w:val="001F6B2C"/>
    <w:rsid w:val="00212357"/>
    <w:rsid w:val="00224ECE"/>
    <w:rsid w:val="00262472"/>
    <w:rsid w:val="002649D8"/>
    <w:rsid w:val="00265355"/>
    <w:rsid w:val="002B7866"/>
    <w:rsid w:val="002C16A7"/>
    <w:rsid w:val="002C5590"/>
    <w:rsid w:val="002D1EAB"/>
    <w:rsid w:val="002D2B21"/>
    <w:rsid w:val="0030112D"/>
    <w:rsid w:val="00306B16"/>
    <w:rsid w:val="00330905"/>
    <w:rsid w:val="003441B0"/>
    <w:rsid w:val="00347597"/>
    <w:rsid w:val="003704CB"/>
    <w:rsid w:val="00374AD4"/>
    <w:rsid w:val="00376956"/>
    <w:rsid w:val="00394AA4"/>
    <w:rsid w:val="003C4E55"/>
    <w:rsid w:val="003E03B4"/>
    <w:rsid w:val="003F7231"/>
    <w:rsid w:val="00402C5A"/>
    <w:rsid w:val="00406918"/>
    <w:rsid w:val="00412FF4"/>
    <w:rsid w:val="00446A72"/>
    <w:rsid w:val="00451404"/>
    <w:rsid w:val="00463FC7"/>
    <w:rsid w:val="00485448"/>
    <w:rsid w:val="004B7685"/>
    <w:rsid w:val="004D717A"/>
    <w:rsid w:val="004E040F"/>
    <w:rsid w:val="004F6EC8"/>
    <w:rsid w:val="005149A3"/>
    <w:rsid w:val="00571DCC"/>
    <w:rsid w:val="005727D1"/>
    <w:rsid w:val="00585FDF"/>
    <w:rsid w:val="00586A6E"/>
    <w:rsid w:val="00587B74"/>
    <w:rsid w:val="00591F15"/>
    <w:rsid w:val="00594485"/>
    <w:rsid w:val="005E4784"/>
    <w:rsid w:val="005F52B1"/>
    <w:rsid w:val="00601CBA"/>
    <w:rsid w:val="00601F2D"/>
    <w:rsid w:val="006149DA"/>
    <w:rsid w:val="00625D2B"/>
    <w:rsid w:val="00651584"/>
    <w:rsid w:val="00656600"/>
    <w:rsid w:val="00685340"/>
    <w:rsid w:val="00686779"/>
    <w:rsid w:val="006E23C5"/>
    <w:rsid w:val="006E6DB2"/>
    <w:rsid w:val="006E740F"/>
    <w:rsid w:val="007103F7"/>
    <w:rsid w:val="00713887"/>
    <w:rsid w:val="007174E7"/>
    <w:rsid w:val="007339AB"/>
    <w:rsid w:val="007458F3"/>
    <w:rsid w:val="0075094D"/>
    <w:rsid w:val="007557B3"/>
    <w:rsid w:val="00780E1D"/>
    <w:rsid w:val="00792259"/>
    <w:rsid w:val="007A4913"/>
    <w:rsid w:val="007C0650"/>
    <w:rsid w:val="007C2210"/>
    <w:rsid w:val="007C28F7"/>
    <w:rsid w:val="007E3123"/>
    <w:rsid w:val="007E71F9"/>
    <w:rsid w:val="007E736F"/>
    <w:rsid w:val="00810AB2"/>
    <w:rsid w:val="008242CB"/>
    <w:rsid w:val="008317D5"/>
    <w:rsid w:val="00847933"/>
    <w:rsid w:val="008508E6"/>
    <w:rsid w:val="00861AD3"/>
    <w:rsid w:val="00867669"/>
    <w:rsid w:val="0087771A"/>
    <w:rsid w:val="00886C8C"/>
    <w:rsid w:val="008A556F"/>
    <w:rsid w:val="008B25EE"/>
    <w:rsid w:val="008D0E25"/>
    <w:rsid w:val="008D5246"/>
    <w:rsid w:val="008E1C2B"/>
    <w:rsid w:val="008F0B82"/>
    <w:rsid w:val="008F111B"/>
    <w:rsid w:val="0090472C"/>
    <w:rsid w:val="0091320F"/>
    <w:rsid w:val="009139A0"/>
    <w:rsid w:val="00914362"/>
    <w:rsid w:val="009171C5"/>
    <w:rsid w:val="00933D61"/>
    <w:rsid w:val="009A02E9"/>
    <w:rsid w:val="009B0B73"/>
    <w:rsid w:val="009C328C"/>
    <w:rsid w:val="009D79B9"/>
    <w:rsid w:val="00A03210"/>
    <w:rsid w:val="00A03CFE"/>
    <w:rsid w:val="00A143C5"/>
    <w:rsid w:val="00A20785"/>
    <w:rsid w:val="00A32509"/>
    <w:rsid w:val="00A46B29"/>
    <w:rsid w:val="00A60C4C"/>
    <w:rsid w:val="00A60D69"/>
    <w:rsid w:val="00A67EEF"/>
    <w:rsid w:val="00A804D0"/>
    <w:rsid w:val="00A92881"/>
    <w:rsid w:val="00AC3DAE"/>
    <w:rsid w:val="00AC72FA"/>
    <w:rsid w:val="00AD26B8"/>
    <w:rsid w:val="00AD2B93"/>
    <w:rsid w:val="00AE7596"/>
    <w:rsid w:val="00AE7C89"/>
    <w:rsid w:val="00AF724A"/>
    <w:rsid w:val="00B4697B"/>
    <w:rsid w:val="00B60616"/>
    <w:rsid w:val="00B81E1D"/>
    <w:rsid w:val="00B94CDB"/>
    <w:rsid w:val="00BA33CE"/>
    <w:rsid w:val="00BB0BAB"/>
    <w:rsid w:val="00BC2363"/>
    <w:rsid w:val="00BC32CE"/>
    <w:rsid w:val="00BC4025"/>
    <w:rsid w:val="00BE23AD"/>
    <w:rsid w:val="00BE7407"/>
    <w:rsid w:val="00BF2E5B"/>
    <w:rsid w:val="00BF41C7"/>
    <w:rsid w:val="00C02D02"/>
    <w:rsid w:val="00C11FAF"/>
    <w:rsid w:val="00C151F2"/>
    <w:rsid w:val="00C20D25"/>
    <w:rsid w:val="00C22677"/>
    <w:rsid w:val="00C364E6"/>
    <w:rsid w:val="00C378D0"/>
    <w:rsid w:val="00C50646"/>
    <w:rsid w:val="00C54E9F"/>
    <w:rsid w:val="00C76343"/>
    <w:rsid w:val="00C7734D"/>
    <w:rsid w:val="00C821D3"/>
    <w:rsid w:val="00C93171"/>
    <w:rsid w:val="00C9563F"/>
    <w:rsid w:val="00CA2F78"/>
    <w:rsid w:val="00CB7AB8"/>
    <w:rsid w:val="00CC1029"/>
    <w:rsid w:val="00CC56E1"/>
    <w:rsid w:val="00CC7470"/>
    <w:rsid w:val="00CD01A5"/>
    <w:rsid w:val="00CD043A"/>
    <w:rsid w:val="00CD4F58"/>
    <w:rsid w:val="00CD6C1F"/>
    <w:rsid w:val="00CF5CF2"/>
    <w:rsid w:val="00D008C6"/>
    <w:rsid w:val="00D1110D"/>
    <w:rsid w:val="00D14C89"/>
    <w:rsid w:val="00D1726F"/>
    <w:rsid w:val="00D3065C"/>
    <w:rsid w:val="00D345BF"/>
    <w:rsid w:val="00D52E39"/>
    <w:rsid w:val="00D6390E"/>
    <w:rsid w:val="00D839A5"/>
    <w:rsid w:val="00D84AF0"/>
    <w:rsid w:val="00DA0E7B"/>
    <w:rsid w:val="00DA6485"/>
    <w:rsid w:val="00DC3F03"/>
    <w:rsid w:val="00DD520C"/>
    <w:rsid w:val="00DE38C6"/>
    <w:rsid w:val="00DF6400"/>
    <w:rsid w:val="00E02EC1"/>
    <w:rsid w:val="00E336D1"/>
    <w:rsid w:val="00E55F40"/>
    <w:rsid w:val="00E62D44"/>
    <w:rsid w:val="00EA194D"/>
    <w:rsid w:val="00EA1B6A"/>
    <w:rsid w:val="00EC29EF"/>
    <w:rsid w:val="00EC669D"/>
    <w:rsid w:val="00EC784B"/>
    <w:rsid w:val="00ED13AC"/>
    <w:rsid w:val="00ED2C2C"/>
    <w:rsid w:val="00ED3117"/>
    <w:rsid w:val="00EE693F"/>
    <w:rsid w:val="00EF0A45"/>
    <w:rsid w:val="00EF10BA"/>
    <w:rsid w:val="00F0063E"/>
    <w:rsid w:val="00F214FB"/>
    <w:rsid w:val="00F6186F"/>
    <w:rsid w:val="00F92E2A"/>
    <w:rsid w:val="00FC1C97"/>
    <w:rsid w:val="00FC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4B76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BA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table" w:styleId="TableGrid">
    <w:name w:val="Table Grid"/>
    <w:basedOn w:val="TableNormal"/>
    <w:rsid w:val="00E33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040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B7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BA"/>
    </w:rPr>
  </w:style>
  <w:style w:type="character" w:styleId="Hyperlink">
    <w:name w:val="Hyperlink"/>
    <w:basedOn w:val="DefaultParagraphFont"/>
    <w:uiPriority w:val="99"/>
    <w:semiHidden/>
    <w:unhideWhenUsed/>
    <w:rsid w:val="00585F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isveta.gazic@opcinatravnik.com.b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3CC28-40CD-4AF3-B140-BCD36B03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User</cp:lastModifiedBy>
  <cp:revision>3</cp:revision>
  <cp:lastPrinted>2020-06-18T08:52:00Z</cp:lastPrinted>
  <dcterms:created xsi:type="dcterms:W3CDTF">2022-04-14T07:55:00Z</dcterms:created>
  <dcterms:modified xsi:type="dcterms:W3CDTF">2022-04-14T08:35:00Z</dcterms:modified>
</cp:coreProperties>
</file>