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656" w:rsidRPr="00D37656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D37656" w:rsidRPr="00D37656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D37656" w:rsidP="00F602DB">
      <w:pPr>
        <w:rPr>
          <w:lang w:val="hr-BA"/>
        </w:rPr>
      </w:pPr>
      <w:r w:rsidRPr="00D37656"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D37656" w:rsidP="00F602DB">
      <w:pPr>
        <w:jc w:val="both"/>
        <w:rPr>
          <w:lang w:val="hr-BA"/>
        </w:rPr>
      </w:pPr>
      <w:r w:rsidRPr="00D37656"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F96E3C">
        <w:rPr>
          <w:rFonts w:cs="Arial"/>
          <w:bCs/>
          <w:lang w:val="hr-HR"/>
        </w:rPr>
        <w:t>-5</w:t>
      </w:r>
    </w:p>
    <w:p w:rsidR="00F602DB" w:rsidRDefault="00F96E3C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Datum:15.04.04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F96E3C">
        <w:rPr>
          <w:b/>
          <w:sz w:val="22"/>
          <w:szCs w:val="22"/>
          <w:lang w:val="bs-Latn-BA"/>
        </w:rPr>
        <w:t>osmoj</w:t>
      </w:r>
      <w:r w:rsidR="004B23F1">
        <w:rPr>
          <w:b/>
          <w:sz w:val="22"/>
          <w:szCs w:val="22"/>
          <w:lang w:val="bs-Latn-BA"/>
        </w:rPr>
        <w:t xml:space="preserve"> </w:t>
      </w:r>
      <w:r w:rsidRPr="00BD7679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4B23F1">
        <w:rPr>
          <w:rFonts w:cs="Arial"/>
          <w:bCs/>
          <w:lang w:val="hr-HR"/>
        </w:rPr>
        <w:t xml:space="preserve">Službe za </w:t>
      </w:r>
      <w:r w:rsidR="006F2622">
        <w:rPr>
          <w:rFonts w:cs="Arial"/>
          <w:bCs/>
          <w:lang w:val="hr-HR"/>
        </w:rPr>
        <w:t xml:space="preserve">zajedničke i komunalne posove </w:t>
      </w:r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4B23F1" w:rsidRPr="005224C6" w:rsidRDefault="00F96E3C" w:rsidP="005224C6">
      <w:pPr>
        <w:pStyle w:val="ListParagraph"/>
        <w:numPr>
          <w:ilvl w:val="0"/>
          <w:numId w:val="1"/>
        </w:numPr>
        <w:spacing w:after="255"/>
        <w:rPr>
          <w:rFonts w:ascii="Verdana" w:hAnsi="Verdana"/>
          <w:color w:val="555555"/>
          <w:sz w:val="18"/>
          <w:szCs w:val="18"/>
          <w:lang w:val="bs-Latn-BA" w:eastAsia="bs-Latn-BA"/>
        </w:rPr>
      </w:pPr>
      <w:r w:rsidRPr="005224C6">
        <w:rPr>
          <w:rFonts w:cs="Arial"/>
          <w:bCs/>
          <w:lang w:val="hr-HR"/>
        </w:rPr>
        <w:t xml:space="preserve">Mojenja se tavka 19. </w:t>
      </w:r>
      <w:r w:rsidR="00531C3C">
        <w:rPr>
          <w:rFonts w:cs="Arial"/>
          <w:bCs/>
          <w:lang w:val="hr-HR"/>
        </w:rPr>
        <w:t>– „</w:t>
      </w:r>
      <w:r w:rsidRPr="005224C6">
        <w:rPr>
          <w:rFonts w:cs="Arial"/>
          <w:bCs/>
          <w:lang w:val="hr-HR"/>
        </w:rPr>
        <w:t>Nabavka kancelarijskog namještaja“</w:t>
      </w:r>
      <w:r w:rsidR="004B23F1" w:rsidRPr="005224C6">
        <w:rPr>
          <w:rFonts w:cs="Arial"/>
          <w:bCs/>
          <w:lang w:val="hr-HR"/>
        </w:rPr>
        <w:t xml:space="preserve">  sa procijenjenom vrijednosti </w:t>
      </w:r>
      <w:r w:rsidRPr="005224C6">
        <w:rPr>
          <w:rFonts w:cs="Arial"/>
          <w:bCs/>
          <w:lang w:val="hr-HR"/>
        </w:rPr>
        <w:t xml:space="preserve">od </w:t>
      </w:r>
      <w:r w:rsidR="004B23F1" w:rsidRPr="005224C6">
        <w:rPr>
          <w:rFonts w:cs="Arial"/>
          <w:bCs/>
          <w:lang w:val="hr-HR"/>
        </w:rPr>
        <w:t xml:space="preserve"> </w:t>
      </w:r>
      <w:r w:rsidR="00C2523E" w:rsidRPr="00C2523E">
        <w:rPr>
          <w:rFonts w:cs="Arial"/>
          <w:color w:val="000000"/>
          <w:spacing w:val="-1"/>
          <w:szCs w:val="20"/>
        </w:rPr>
        <w:t>21.367,50</w:t>
      </w:r>
      <w:r w:rsidR="005224C6" w:rsidRPr="005224C6">
        <w:rPr>
          <w:rFonts w:ascii="Verdana" w:hAnsi="Verdana"/>
          <w:color w:val="555555"/>
          <w:sz w:val="18"/>
          <w:szCs w:val="18"/>
          <w:lang w:val="bs-Latn-BA" w:eastAsia="bs-Latn-BA"/>
        </w:rPr>
        <w:t xml:space="preserve"> </w:t>
      </w:r>
      <w:r w:rsidR="004B23F1" w:rsidRPr="005224C6">
        <w:rPr>
          <w:rFonts w:cs="Arial"/>
          <w:bCs/>
          <w:lang w:val="hr-HR"/>
        </w:rPr>
        <w:t>KM</w:t>
      </w:r>
      <w:r w:rsidR="005224C6" w:rsidRPr="005224C6">
        <w:rPr>
          <w:rFonts w:cs="Arial"/>
          <w:bCs/>
          <w:lang w:val="hr-HR"/>
        </w:rPr>
        <w:t xml:space="preserve"> na vrijednost od 34.188,00 KM, te okvirni datum pokretanja umjesto mart sad će biti april.</w:t>
      </w:r>
    </w:p>
    <w:p w:rsidR="004B23F1" w:rsidRDefault="005224C6" w:rsidP="004B23F1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robe</w:t>
      </w:r>
      <w:r w:rsidR="004B23F1">
        <w:rPr>
          <w:rFonts w:cs="Arial"/>
          <w:bCs/>
          <w:lang w:val="hr-HR"/>
        </w:rPr>
        <w:t>; „</w:t>
      </w:r>
      <w:r>
        <w:rPr>
          <w:rFonts w:cs="Arial"/>
          <w:bCs/>
          <w:lang w:val="hr-HR"/>
        </w:rPr>
        <w:t>Nabavka hrane i prehrambenog materijala“,</w:t>
      </w:r>
      <w:r w:rsidR="004B23F1">
        <w:rPr>
          <w:rFonts w:cs="Arial"/>
          <w:bCs/>
          <w:lang w:val="hr-HR"/>
        </w:rPr>
        <w:t xml:space="preserve">  sa</w:t>
      </w:r>
      <w:r>
        <w:rPr>
          <w:rFonts w:cs="Arial"/>
          <w:bCs/>
          <w:lang w:val="hr-HR"/>
        </w:rPr>
        <w:t xml:space="preserve"> procijenjenom vrijednosti 2.564,1</w:t>
      </w:r>
      <w:r w:rsidR="004B23F1">
        <w:rPr>
          <w:rFonts w:cs="Arial"/>
          <w:bCs/>
          <w:lang w:val="hr-HR"/>
        </w:rPr>
        <w:t>0 KM.</w:t>
      </w:r>
    </w:p>
    <w:p w:rsidR="005224C6" w:rsidRDefault="005224C6" w:rsidP="004B23F1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robe; „Nabaka trakastih zavjesa</w:t>
      </w:r>
      <w:r w:rsidR="006F2622">
        <w:rPr>
          <w:rFonts w:cs="Arial"/>
          <w:bCs/>
          <w:lang w:val="hr-HR"/>
        </w:rPr>
        <w:t>“</w:t>
      </w:r>
      <w:r>
        <w:rPr>
          <w:rFonts w:cs="Arial"/>
          <w:bCs/>
          <w:lang w:val="hr-HR"/>
        </w:rPr>
        <w:t>,</w:t>
      </w:r>
      <w:r w:rsidR="004B23F1">
        <w:rPr>
          <w:rFonts w:cs="Arial"/>
          <w:bCs/>
          <w:lang w:val="hr-HR"/>
        </w:rPr>
        <w:t xml:space="preserve">  sa proc</w:t>
      </w:r>
      <w:r>
        <w:rPr>
          <w:rFonts w:cs="Arial"/>
          <w:bCs/>
          <w:lang w:val="hr-HR"/>
        </w:rPr>
        <w:t xml:space="preserve">ijenjenom vrijednosti </w:t>
      </w:r>
    </w:p>
    <w:p w:rsidR="004B23F1" w:rsidRDefault="005224C6" w:rsidP="005224C6">
      <w:pPr>
        <w:pStyle w:val="ListParagraph"/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2.564,10  </w:t>
      </w:r>
      <w:r w:rsidR="004B23F1">
        <w:rPr>
          <w:rFonts w:cs="Arial"/>
          <w:bCs/>
          <w:lang w:val="hr-HR"/>
        </w:rPr>
        <w:t>KM.</w:t>
      </w:r>
    </w:p>
    <w:p w:rsidR="005224C6" w:rsidRPr="00C2026E" w:rsidRDefault="005224C6" w:rsidP="00C2026E">
      <w:pPr>
        <w:pStyle w:val="ListParagraph"/>
        <w:tabs>
          <w:tab w:val="left" w:pos="3570"/>
        </w:tabs>
        <w:ind w:left="284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 4.    </w:t>
      </w:r>
      <w:r w:rsidR="00531C3C">
        <w:rPr>
          <w:rFonts w:cs="Arial"/>
          <w:bCs/>
          <w:lang w:val="hr-HR"/>
        </w:rPr>
        <w:t>Dodaje se stavka - usluge; „</w:t>
      </w:r>
      <w:r w:rsidR="005A4921">
        <w:rPr>
          <w:rStyle w:val="x193iq5w"/>
        </w:rPr>
        <w:t>Izrada web aplikacije za pristup određenim resursima unutar telekomunikacione mreže Agencije za identifikacione dokumente, evidenciju i razmjenu podataka BiH</w:t>
      </w:r>
      <w:r w:rsidR="00531C3C">
        <w:rPr>
          <w:rFonts w:cs="Arial"/>
          <w:bCs/>
          <w:lang w:val="hr-HR"/>
        </w:rPr>
        <w:t xml:space="preserve">“,  sa procijenjenom </w:t>
      </w:r>
      <w:r w:rsidR="00531C3C" w:rsidRPr="00C2026E">
        <w:rPr>
          <w:rFonts w:cs="Arial"/>
          <w:bCs/>
          <w:lang w:val="hr-HR"/>
        </w:rPr>
        <w:t>vrijednosti 3.418,80 KM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>Službe za zajedničke i komunalne posove</w:t>
      </w:r>
      <w:r w:rsidR="006E57F5"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531C3C">
        <w:rPr>
          <w:szCs w:val="20"/>
        </w:rPr>
        <w:t>15.04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531C3C">
        <w:rPr>
          <w:rFonts w:cs="Arial"/>
          <w:bCs/>
          <w:lang w:val="hr-HR"/>
        </w:rPr>
        <w:t xml:space="preserve">zmjenom </w:t>
      </w:r>
      <w:r w:rsidR="006E57F5">
        <w:rPr>
          <w:rFonts w:cs="Arial"/>
          <w:bCs/>
          <w:lang w:val="hr-HR"/>
        </w:rPr>
        <w:t xml:space="preserve">i </w:t>
      </w:r>
      <w:r w:rsidR="00531C3C" w:rsidRPr="00A747CB">
        <w:rPr>
          <w:rFonts w:cs="Arial"/>
          <w:bCs/>
          <w:lang w:val="hr-HR"/>
        </w:rPr>
        <w:t>dopunom</w:t>
      </w:r>
      <w:r w:rsidR="00531C3C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531C3C">
        <w:rPr>
          <w:rFonts w:cs="Arial"/>
          <w:bCs/>
          <w:lang w:val="hr-HR"/>
        </w:rPr>
        <w:t>broj 02-04-28-68-112/24-1 od 09.04.2024. godsine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u i zmjenu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A312B8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A312B8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Službva za zajedničke i komunalne poslove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A312B8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A312B8">
              <w:rPr>
                <w:b/>
                <w:lang w:val="hr-BA"/>
              </w:rPr>
              <w:t>USLUGE</w:t>
            </w:r>
          </w:p>
        </w:tc>
      </w:tr>
      <w:tr w:rsidR="00F602DB" w:rsidTr="00A312B8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531C3C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</w:t>
            </w:r>
            <w:r w:rsidRPr="005224C6">
              <w:rPr>
                <w:rFonts w:cs="Arial"/>
                <w:bCs/>
                <w:lang w:val="hr-HR"/>
              </w:rPr>
              <w:t xml:space="preserve">Nabavka kancelarijskog namještaja“ 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80401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="00531C3C" w:rsidRPr="00531C3C">
              <w:rPr>
                <w:rFonts w:cs="Arial"/>
                <w:sz w:val="18"/>
                <w:szCs w:val="18"/>
              </w:rPr>
              <w:t>39130000-2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80401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</w:t>
            </w:r>
            <w:r w:rsidR="00531C3C" w:rsidRPr="005224C6">
              <w:rPr>
                <w:rFonts w:cs="Arial"/>
                <w:bCs/>
                <w:lang w:val="hr-HR"/>
              </w:rPr>
              <w:t>34.188,00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8B0985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Konkurentski zahtjev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531C3C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80401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ne 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943779">
            <w:pPr>
              <w:jc w:val="center"/>
              <w:rPr>
                <w:rFonts w:cs="Arial"/>
                <w:b/>
              </w:rPr>
            </w:pPr>
          </w:p>
          <w:p w:rsidR="00CC49F9" w:rsidRDefault="00CC49F9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C49F9" w:rsidRPr="00E010C6" w:rsidRDefault="00B80401" w:rsidP="006E57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hrane i prehrambenog materijala</w:t>
            </w:r>
          </w:p>
        </w:tc>
        <w:tc>
          <w:tcPr>
            <w:tcW w:w="1701" w:type="dxa"/>
            <w:gridSpan w:val="3"/>
            <w:hideMark/>
          </w:tcPr>
          <w:p w:rsidR="00B80401" w:rsidRDefault="00B80401" w:rsidP="00943779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B80401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15000000-8</w:t>
            </w:r>
          </w:p>
        </w:tc>
        <w:tc>
          <w:tcPr>
            <w:tcW w:w="1701" w:type="dxa"/>
            <w:hideMark/>
          </w:tcPr>
          <w:p w:rsidR="00CC49F9" w:rsidRDefault="00CC49F9" w:rsidP="0057247B">
            <w:pPr>
              <w:rPr>
                <w:rFonts w:cs="Arial"/>
                <w:sz w:val="18"/>
                <w:szCs w:val="18"/>
              </w:rPr>
            </w:pPr>
          </w:p>
          <w:p w:rsidR="00B80401" w:rsidRPr="00E010C6" w:rsidRDefault="00B80401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bCs/>
                <w:lang w:val="hr-HR"/>
              </w:rPr>
              <w:t>2.564,10</w:t>
            </w:r>
          </w:p>
        </w:tc>
        <w:tc>
          <w:tcPr>
            <w:tcW w:w="1417" w:type="dxa"/>
            <w:gridSpan w:val="2"/>
          </w:tcPr>
          <w:p w:rsidR="00B80401" w:rsidRDefault="00B80401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B80401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B80401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C49F9" w:rsidRPr="00E010C6" w:rsidRDefault="00B80401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872" w:type="dxa"/>
            <w:gridSpan w:val="2"/>
            <w:hideMark/>
          </w:tcPr>
          <w:p w:rsidR="00CC49F9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943779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E14466">
            <w:pPr>
              <w:jc w:val="center"/>
              <w:rPr>
                <w:rFonts w:cs="Arial"/>
                <w:b/>
              </w:rPr>
            </w:pPr>
          </w:p>
          <w:p w:rsidR="00CC49F9" w:rsidRDefault="00CC49F9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CC49F9" w:rsidRPr="00E010C6" w:rsidRDefault="00B80401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„Nabaka trakastih zavjesa</w:t>
            </w:r>
          </w:p>
        </w:tc>
        <w:tc>
          <w:tcPr>
            <w:tcW w:w="1701" w:type="dxa"/>
            <w:gridSpan w:val="3"/>
            <w:hideMark/>
          </w:tcPr>
          <w:p w:rsidR="00B80401" w:rsidRDefault="00B80401" w:rsidP="0057247B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B80401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39200000-4</w:t>
            </w:r>
          </w:p>
        </w:tc>
        <w:tc>
          <w:tcPr>
            <w:tcW w:w="1701" w:type="dxa"/>
            <w:hideMark/>
          </w:tcPr>
          <w:p w:rsidR="00B80401" w:rsidRDefault="00B80401" w:rsidP="0057247B">
            <w:pPr>
              <w:rPr>
                <w:rFonts w:cs="Arial"/>
                <w:bCs/>
                <w:lang w:val="hr-HR"/>
              </w:rPr>
            </w:pPr>
          </w:p>
          <w:p w:rsidR="00CC49F9" w:rsidRPr="00E010C6" w:rsidRDefault="00B80401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 2.564,10</w:t>
            </w:r>
          </w:p>
        </w:tc>
        <w:tc>
          <w:tcPr>
            <w:tcW w:w="1417" w:type="dxa"/>
            <w:gridSpan w:val="2"/>
          </w:tcPr>
          <w:p w:rsidR="00B80401" w:rsidRDefault="00B80401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C49F9" w:rsidRPr="00E010C6" w:rsidRDefault="00B80401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B80401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C49F9" w:rsidRPr="00E010C6" w:rsidRDefault="00B80401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juni</w:t>
            </w:r>
          </w:p>
        </w:tc>
        <w:tc>
          <w:tcPr>
            <w:tcW w:w="1872" w:type="dxa"/>
            <w:gridSpan w:val="2"/>
            <w:hideMark/>
          </w:tcPr>
          <w:p w:rsidR="00CC49F9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E14466">
            <w:pPr>
              <w:rPr>
                <w:rFonts w:cs="Arial"/>
                <w:color w:val="000000"/>
              </w:rPr>
            </w:pPr>
          </w:p>
        </w:tc>
      </w:tr>
      <w:tr w:rsidR="00A312B8" w:rsidTr="00A312B8">
        <w:trPr>
          <w:trHeight w:val="513"/>
        </w:trPr>
        <w:tc>
          <w:tcPr>
            <w:tcW w:w="708" w:type="dxa"/>
            <w:hideMark/>
          </w:tcPr>
          <w:p w:rsidR="00A312B8" w:rsidRDefault="00A312B8" w:rsidP="008E19BB">
            <w:pPr>
              <w:jc w:val="center"/>
              <w:rPr>
                <w:rFonts w:cs="Arial"/>
                <w:b/>
              </w:rPr>
            </w:pPr>
          </w:p>
          <w:p w:rsidR="00A312B8" w:rsidRDefault="00A312B8" w:rsidP="008E1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78" w:type="dxa"/>
          </w:tcPr>
          <w:p w:rsidR="004D6B36" w:rsidRPr="00B80401" w:rsidRDefault="005A4921" w:rsidP="00B80401">
            <w:pPr>
              <w:pStyle w:val="ListParagraph"/>
              <w:tabs>
                <w:tab w:val="left" w:pos="3570"/>
              </w:tabs>
              <w:ind w:left="284"/>
              <w:rPr>
                <w:rFonts w:cs="Arial"/>
                <w:bCs/>
                <w:lang w:val="hr-HR"/>
              </w:rPr>
            </w:pPr>
            <w:r>
              <w:rPr>
                <w:rStyle w:val="x193iq5w"/>
              </w:rPr>
              <w:t>“Izrada web aplikacije za pristup određenim resursima unutar telekomunikacione mreže Agencije za identifikacione dokumente, evidenciju i razmjenu podataka BiH”</w:t>
            </w:r>
          </w:p>
        </w:tc>
        <w:tc>
          <w:tcPr>
            <w:tcW w:w="1701" w:type="dxa"/>
            <w:gridSpan w:val="3"/>
            <w:hideMark/>
          </w:tcPr>
          <w:p w:rsidR="00A312B8" w:rsidRDefault="00A312B8" w:rsidP="008E19BB">
            <w:pPr>
              <w:rPr>
                <w:rFonts w:cs="Arial"/>
                <w:sz w:val="18"/>
                <w:szCs w:val="18"/>
              </w:rPr>
            </w:pPr>
          </w:p>
          <w:p w:rsidR="00B80401" w:rsidRDefault="00B80401" w:rsidP="008E19BB">
            <w:pPr>
              <w:rPr>
                <w:rFonts w:cs="Arial"/>
                <w:sz w:val="18"/>
                <w:szCs w:val="18"/>
              </w:rPr>
            </w:pPr>
          </w:p>
          <w:p w:rsidR="00B80401" w:rsidRPr="00E010C6" w:rsidRDefault="00B80401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72421000-7</w:t>
            </w:r>
          </w:p>
        </w:tc>
        <w:tc>
          <w:tcPr>
            <w:tcW w:w="1701" w:type="dxa"/>
            <w:hideMark/>
          </w:tcPr>
          <w:p w:rsidR="00A312B8" w:rsidRDefault="00A312B8" w:rsidP="008E19BB">
            <w:pPr>
              <w:rPr>
                <w:rFonts w:cs="Arial"/>
                <w:sz w:val="18"/>
                <w:szCs w:val="18"/>
              </w:rPr>
            </w:pPr>
          </w:p>
          <w:p w:rsidR="00B80401" w:rsidRDefault="00B80401" w:rsidP="008E19BB">
            <w:pPr>
              <w:rPr>
                <w:rFonts w:cs="Arial"/>
                <w:sz w:val="18"/>
                <w:szCs w:val="18"/>
              </w:rPr>
            </w:pPr>
          </w:p>
          <w:p w:rsidR="00B80401" w:rsidRPr="00E010C6" w:rsidRDefault="00B80401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bCs/>
                <w:lang w:val="hr-HR"/>
              </w:rPr>
              <w:t>3.418,80</w:t>
            </w:r>
          </w:p>
        </w:tc>
        <w:tc>
          <w:tcPr>
            <w:tcW w:w="1417" w:type="dxa"/>
            <w:gridSpan w:val="2"/>
          </w:tcPr>
          <w:p w:rsidR="00B80401" w:rsidRDefault="00B80401" w:rsidP="008E19B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B80401" w:rsidP="008E19B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direktni</w:t>
            </w:r>
          </w:p>
        </w:tc>
        <w:tc>
          <w:tcPr>
            <w:tcW w:w="1560" w:type="dxa"/>
            <w:gridSpan w:val="2"/>
            <w:hideMark/>
          </w:tcPr>
          <w:p w:rsidR="00B80401" w:rsidRDefault="00B80401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B80401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hideMark/>
          </w:tcPr>
          <w:p w:rsidR="00B80401" w:rsidRDefault="00B80401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B80401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872" w:type="dxa"/>
            <w:gridSpan w:val="2"/>
            <w:hideMark/>
          </w:tcPr>
          <w:p w:rsidR="00A312B8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A312B8" w:rsidRPr="00E010C6" w:rsidRDefault="00A312B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A312B8" w:rsidRDefault="00A312B8" w:rsidP="008E19BB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4004B" w:rsidRDefault="00C4004B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2B" w:rsidRDefault="004B632B" w:rsidP="00F602DB">
      <w:r>
        <w:separator/>
      </w:r>
    </w:p>
  </w:endnote>
  <w:endnote w:type="continuationSeparator" w:id="1">
    <w:p w:rsidR="004B632B" w:rsidRDefault="004B632B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D37656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D37656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C2026E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D37656" w:rsidP="00C85CFD">
    <w:pPr>
      <w:pStyle w:val="Footer"/>
      <w:rPr>
        <w:lang w:val="hr-BA"/>
      </w:rPr>
    </w:pPr>
    <w:r w:rsidRPr="00D37656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3765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D3765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4B6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2B" w:rsidRDefault="004B632B" w:rsidP="00F602DB">
      <w:r>
        <w:separator/>
      </w:r>
    </w:p>
  </w:footnote>
  <w:footnote w:type="continuationSeparator" w:id="1">
    <w:p w:rsidR="004B632B" w:rsidRDefault="004B632B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9F6C7F7A"/>
    <w:lvl w:ilvl="0" w:tplc="D5E699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403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C75E7"/>
    <w:rsid w:val="000D064B"/>
    <w:rsid w:val="000F1423"/>
    <w:rsid w:val="00126727"/>
    <w:rsid w:val="00150635"/>
    <w:rsid w:val="00166088"/>
    <w:rsid w:val="001A7265"/>
    <w:rsid w:val="00213402"/>
    <w:rsid w:val="00241312"/>
    <w:rsid w:val="002A77EB"/>
    <w:rsid w:val="003463EB"/>
    <w:rsid w:val="00356422"/>
    <w:rsid w:val="00385F46"/>
    <w:rsid w:val="00396C95"/>
    <w:rsid w:val="003B6369"/>
    <w:rsid w:val="00401419"/>
    <w:rsid w:val="0041702C"/>
    <w:rsid w:val="004264FC"/>
    <w:rsid w:val="004B23F1"/>
    <w:rsid w:val="004B632B"/>
    <w:rsid w:val="004D0878"/>
    <w:rsid w:val="004D6B36"/>
    <w:rsid w:val="004D7DBE"/>
    <w:rsid w:val="00511F13"/>
    <w:rsid w:val="005224C6"/>
    <w:rsid w:val="00531C3C"/>
    <w:rsid w:val="00556E38"/>
    <w:rsid w:val="0057247B"/>
    <w:rsid w:val="0058472E"/>
    <w:rsid w:val="005A4921"/>
    <w:rsid w:val="005B4DC3"/>
    <w:rsid w:val="00634FEA"/>
    <w:rsid w:val="006622BB"/>
    <w:rsid w:val="006C387A"/>
    <w:rsid w:val="006E57F5"/>
    <w:rsid w:val="006F2622"/>
    <w:rsid w:val="006F7855"/>
    <w:rsid w:val="007004DD"/>
    <w:rsid w:val="00702DB8"/>
    <w:rsid w:val="00704FF8"/>
    <w:rsid w:val="00713669"/>
    <w:rsid w:val="00744C9E"/>
    <w:rsid w:val="007C5921"/>
    <w:rsid w:val="007D1578"/>
    <w:rsid w:val="00845F6F"/>
    <w:rsid w:val="00863306"/>
    <w:rsid w:val="00885177"/>
    <w:rsid w:val="008B0985"/>
    <w:rsid w:val="008B7435"/>
    <w:rsid w:val="009252A9"/>
    <w:rsid w:val="009332F3"/>
    <w:rsid w:val="00937156"/>
    <w:rsid w:val="009B1268"/>
    <w:rsid w:val="009F1A03"/>
    <w:rsid w:val="009F7823"/>
    <w:rsid w:val="00A00038"/>
    <w:rsid w:val="00A15795"/>
    <w:rsid w:val="00A21CA0"/>
    <w:rsid w:val="00A2488B"/>
    <w:rsid w:val="00A312B8"/>
    <w:rsid w:val="00A41F71"/>
    <w:rsid w:val="00A53BE5"/>
    <w:rsid w:val="00A747CB"/>
    <w:rsid w:val="00A93560"/>
    <w:rsid w:val="00B31223"/>
    <w:rsid w:val="00B47A9B"/>
    <w:rsid w:val="00B80401"/>
    <w:rsid w:val="00B9155B"/>
    <w:rsid w:val="00BA4EC3"/>
    <w:rsid w:val="00BB1A35"/>
    <w:rsid w:val="00BD68F5"/>
    <w:rsid w:val="00BD7679"/>
    <w:rsid w:val="00BE2DBA"/>
    <w:rsid w:val="00BF31A3"/>
    <w:rsid w:val="00BF60CF"/>
    <w:rsid w:val="00C2026E"/>
    <w:rsid w:val="00C2523E"/>
    <w:rsid w:val="00C31B1F"/>
    <w:rsid w:val="00C4004B"/>
    <w:rsid w:val="00C44DA9"/>
    <w:rsid w:val="00C8410F"/>
    <w:rsid w:val="00C858B7"/>
    <w:rsid w:val="00C85CFD"/>
    <w:rsid w:val="00CC49F9"/>
    <w:rsid w:val="00CD5DD7"/>
    <w:rsid w:val="00CE3052"/>
    <w:rsid w:val="00CF262B"/>
    <w:rsid w:val="00D2253C"/>
    <w:rsid w:val="00D37656"/>
    <w:rsid w:val="00DD57A8"/>
    <w:rsid w:val="00DE5230"/>
    <w:rsid w:val="00DE54A6"/>
    <w:rsid w:val="00E26F04"/>
    <w:rsid w:val="00E303D5"/>
    <w:rsid w:val="00E35E0E"/>
    <w:rsid w:val="00E70C0B"/>
    <w:rsid w:val="00E758DC"/>
    <w:rsid w:val="00E9038F"/>
    <w:rsid w:val="00EE35B3"/>
    <w:rsid w:val="00F46C79"/>
    <w:rsid w:val="00F602DB"/>
    <w:rsid w:val="00F86F41"/>
    <w:rsid w:val="00F96756"/>
    <w:rsid w:val="00F96E3C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x193iq5w">
    <w:name w:val="x193iq5w"/>
    <w:basedOn w:val="DefaultParagraphFont"/>
    <w:rsid w:val="005A4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Adis Fulurija</cp:lastModifiedBy>
  <cp:revision>50</cp:revision>
  <cp:lastPrinted>2024-04-18T06:03:00Z</cp:lastPrinted>
  <dcterms:created xsi:type="dcterms:W3CDTF">2022-03-07T07:54:00Z</dcterms:created>
  <dcterms:modified xsi:type="dcterms:W3CDTF">2024-04-22T10:46:00Z</dcterms:modified>
</cp:coreProperties>
</file>